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A8264" w14:textId="77777777" w:rsidR="00F3544F" w:rsidRPr="00540392" w:rsidRDefault="007363FB" w:rsidP="005B1F48">
      <w:pPr>
        <w:spacing w:before="3000" w:after="0"/>
        <w:jc w:val="center"/>
        <w:rPr>
          <w:rFonts w:ascii="Arial" w:eastAsia="Cambria" w:hAnsi="Arial" w:cs="Arial"/>
        </w:rPr>
      </w:pPr>
      <w:r w:rsidRPr="00540392">
        <w:rPr>
          <w:rFonts w:ascii="Arial" w:eastAsia="Cambria" w:hAnsi="Arial" w:cs="Arial"/>
          <w:b/>
          <w:bCs/>
        </w:rPr>
        <w:t xml:space="preserve">Superior Court of Washington, County of </w:t>
      </w:r>
      <w:r w:rsidRPr="00540392">
        <w:rPr>
          <w:rFonts w:ascii="Arial" w:eastAsia="Cambria" w:hAnsi="Arial" w:cs="Arial"/>
        </w:rPr>
        <w:t>_______________</w:t>
      </w:r>
    </w:p>
    <w:p w14:paraId="7A8BDDF8" w14:textId="51E7695A" w:rsidR="007363FB" w:rsidRPr="00540392" w:rsidRDefault="00F3544F" w:rsidP="00D40C9A">
      <w:pPr>
        <w:spacing w:after="120"/>
        <w:ind w:left="1260"/>
        <w:rPr>
          <w:rFonts w:ascii="Arial Narrow" w:eastAsia="Cambria" w:hAnsi="Arial Narrow"/>
          <w:i/>
          <w:iCs/>
        </w:rPr>
      </w:pPr>
      <w:r w:rsidRPr="00540392">
        <w:rPr>
          <w:rFonts w:ascii="Arial" w:eastAsia="Cambria" w:hAnsi="Arial" w:cs="Arial"/>
          <w:b/>
          <w:bCs/>
          <w:i/>
          <w:iCs/>
          <w:lang w:val="ru"/>
        </w:rPr>
        <w:t>Высший 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7363FB" w:rsidRPr="00540392" w14:paraId="3BC21700" w14:textId="77777777" w:rsidTr="0013771D">
        <w:trPr>
          <w:cantSplit/>
          <w:trHeight w:val="1557"/>
          <w:jc w:val="center"/>
        </w:trPr>
        <w:tc>
          <w:tcPr>
            <w:tcW w:w="4950" w:type="dxa"/>
            <w:tcBorders>
              <w:top w:val="nil"/>
              <w:left w:val="nil"/>
              <w:bottom w:val="single" w:sz="12" w:space="0" w:color="auto"/>
              <w:right w:val="single" w:sz="12" w:space="0" w:color="auto"/>
            </w:tcBorders>
          </w:tcPr>
          <w:p w14:paraId="7A37E9BD" w14:textId="77777777" w:rsidR="00F3544F" w:rsidRPr="00540392" w:rsidRDefault="008759F2" w:rsidP="005B1F48">
            <w:pPr>
              <w:spacing w:after="0"/>
              <w:rPr>
                <w:rFonts w:ascii="Arial" w:hAnsi="Arial" w:cs="Arial"/>
                <w:sz w:val="22"/>
                <w:szCs w:val="22"/>
              </w:rPr>
            </w:pPr>
            <w:r w:rsidRPr="00540392">
              <w:rPr>
                <w:rFonts w:ascii="Arial" w:hAnsi="Arial" w:cs="Arial"/>
                <w:sz w:val="22"/>
                <w:szCs w:val="22"/>
              </w:rPr>
              <w:t>In the Guardianship of:</w:t>
            </w:r>
          </w:p>
          <w:p w14:paraId="62CF6223" w14:textId="2BFA910E" w:rsidR="007363FB" w:rsidRPr="00540392" w:rsidRDefault="00F3544F" w:rsidP="005B1F48">
            <w:pPr>
              <w:spacing w:after="0"/>
              <w:rPr>
                <w:rFonts w:ascii="Arial" w:hAnsi="Arial" w:cs="Arial"/>
                <w:i/>
                <w:iCs/>
                <w:sz w:val="22"/>
                <w:szCs w:val="22"/>
              </w:rPr>
            </w:pPr>
            <w:r w:rsidRPr="00540392">
              <w:rPr>
                <w:rFonts w:ascii="Arial" w:hAnsi="Arial" w:cs="Arial"/>
                <w:i/>
                <w:iCs/>
                <w:sz w:val="22"/>
                <w:szCs w:val="22"/>
                <w:lang w:val="ru"/>
              </w:rPr>
              <w:t>По вопросу опеки:</w:t>
            </w:r>
          </w:p>
          <w:p w14:paraId="48F4BA0C" w14:textId="3CE924C7" w:rsidR="007363FB" w:rsidRPr="00540392" w:rsidRDefault="007363FB" w:rsidP="00D40C9A">
            <w:pPr>
              <w:tabs>
                <w:tab w:val="left" w:pos="4536"/>
              </w:tabs>
              <w:spacing w:before="240" w:after="0"/>
              <w:rPr>
                <w:rFonts w:ascii="Arial" w:hAnsi="Arial" w:cs="Arial"/>
                <w:sz w:val="22"/>
                <w:szCs w:val="22"/>
                <w:u w:val="single"/>
              </w:rPr>
            </w:pPr>
            <w:r w:rsidRPr="00540392">
              <w:rPr>
                <w:rFonts w:ascii="Arial" w:hAnsi="Arial" w:cs="Arial"/>
                <w:sz w:val="22"/>
                <w:szCs w:val="22"/>
                <w:u w:val="single"/>
              </w:rPr>
              <w:tab/>
            </w:r>
          </w:p>
          <w:p w14:paraId="59C7A5C3" w14:textId="77777777" w:rsidR="00F3544F" w:rsidRPr="00540392" w:rsidRDefault="00605111" w:rsidP="005B1F48">
            <w:pPr>
              <w:tabs>
                <w:tab w:val="left" w:pos="4536"/>
              </w:tabs>
              <w:spacing w:after="0"/>
              <w:rPr>
                <w:rFonts w:ascii="Arial" w:hAnsi="Arial" w:cs="Arial"/>
                <w:i/>
                <w:iCs/>
                <w:sz w:val="22"/>
                <w:szCs w:val="22"/>
              </w:rPr>
            </w:pPr>
            <w:r w:rsidRPr="00540392">
              <w:rPr>
                <w:rFonts w:ascii="Arial" w:hAnsi="Arial" w:cs="Arial"/>
                <w:sz w:val="22"/>
                <w:szCs w:val="22"/>
              </w:rPr>
              <w:t xml:space="preserve">Respondent/s </w:t>
            </w:r>
            <w:r w:rsidRPr="00540392">
              <w:rPr>
                <w:rFonts w:ascii="Arial" w:hAnsi="Arial" w:cs="Arial"/>
                <w:i/>
                <w:iCs/>
                <w:sz w:val="22"/>
                <w:szCs w:val="22"/>
              </w:rPr>
              <w:t>(minors/children)</w:t>
            </w:r>
          </w:p>
          <w:p w14:paraId="6F923653" w14:textId="378186CE" w:rsidR="007363FB" w:rsidRPr="00540392" w:rsidRDefault="00F3544F" w:rsidP="005B1F48">
            <w:pPr>
              <w:tabs>
                <w:tab w:val="left" w:pos="4536"/>
              </w:tabs>
              <w:spacing w:after="0"/>
              <w:rPr>
                <w:rFonts w:ascii="Arial" w:eastAsia="Cambria" w:hAnsi="Arial" w:cs="Arial"/>
                <w:i/>
                <w:iCs/>
                <w:sz w:val="22"/>
                <w:szCs w:val="22"/>
                <w:u w:val="single"/>
              </w:rPr>
            </w:pPr>
            <w:r w:rsidRPr="00540392">
              <w:rPr>
                <w:rFonts w:ascii="Arial" w:hAnsi="Arial" w:cs="Arial"/>
                <w:i/>
                <w:iCs/>
                <w:sz w:val="22"/>
                <w:szCs w:val="22"/>
                <w:lang w:val="ru"/>
              </w:rPr>
              <w:t>Ответчик/и (несовершеннолетние/дети)</w:t>
            </w:r>
          </w:p>
        </w:tc>
        <w:tc>
          <w:tcPr>
            <w:tcW w:w="4410" w:type="dxa"/>
            <w:tcBorders>
              <w:top w:val="nil"/>
              <w:left w:val="nil"/>
              <w:bottom w:val="single" w:sz="12" w:space="0" w:color="auto"/>
              <w:right w:val="nil"/>
            </w:tcBorders>
          </w:tcPr>
          <w:p w14:paraId="515A72F9" w14:textId="77777777" w:rsidR="00F3544F" w:rsidRPr="00540392" w:rsidRDefault="007363FB" w:rsidP="005B1F48">
            <w:pPr>
              <w:tabs>
                <w:tab w:val="left" w:pos="3906"/>
              </w:tabs>
              <w:spacing w:after="0"/>
              <w:rPr>
                <w:rFonts w:ascii="Arial" w:eastAsia="Cambria" w:hAnsi="Arial" w:cs="Arial"/>
                <w:sz w:val="22"/>
                <w:szCs w:val="22"/>
                <w:u w:val="single"/>
              </w:rPr>
            </w:pPr>
            <w:r w:rsidRPr="00540392">
              <w:rPr>
                <w:rFonts w:ascii="Arial" w:eastAsia="Cambria" w:hAnsi="Arial" w:cs="Arial"/>
                <w:sz w:val="22"/>
                <w:szCs w:val="22"/>
              </w:rPr>
              <w:t>No.</w:t>
            </w:r>
            <w:r w:rsidRPr="00540392">
              <w:rPr>
                <w:rFonts w:ascii="Arial" w:eastAsia="Cambria" w:hAnsi="Arial" w:cs="Arial"/>
                <w:sz w:val="22"/>
                <w:szCs w:val="22"/>
                <w:u w:val="single"/>
              </w:rPr>
              <w:tab/>
            </w:r>
          </w:p>
          <w:p w14:paraId="573AF16E" w14:textId="5734C6F3" w:rsidR="007363FB" w:rsidRPr="00540392" w:rsidRDefault="00F3544F" w:rsidP="005B1F48">
            <w:pPr>
              <w:tabs>
                <w:tab w:val="left" w:pos="3906"/>
              </w:tabs>
              <w:spacing w:after="0"/>
              <w:rPr>
                <w:rFonts w:ascii="Arial" w:eastAsia="Cambria" w:hAnsi="Arial" w:cs="Arial"/>
                <w:i/>
                <w:iCs/>
                <w:sz w:val="22"/>
                <w:szCs w:val="22"/>
              </w:rPr>
            </w:pPr>
            <w:r w:rsidRPr="00540392">
              <w:rPr>
                <w:rFonts w:ascii="Arial" w:eastAsia="Cambria" w:hAnsi="Arial" w:cs="Arial"/>
                <w:i/>
                <w:iCs/>
                <w:sz w:val="22"/>
                <w:szCs w:val="22"/>
                <w:lang w:val="ru"/>
              </w:rPr>
              <w:t>№</w:t>
            </w:r>
          </w:p>
          <w:p w14:paraId="6495E508" w14:textId="77777777" w:rsidR="00F3544F" w:rsidRPr="00540392" w:rsidRDefault="007363FB" w:rsidP="005B1F48">
            <w:pPr>
              <w:tabs>
                <w:tab w:val="left" w:pos="944"/>
                <w:tab w:val="center" w:pos="4320"/>
                <w:tab w:val="right" w:pos="8640"/>
                <w:tab w:val="right" w:pos="9360"/>
              </w:tabs>
              <w:spacing w:before="120" w:after="0"/>
              <w:rPr>
                <w:rFonts w:ascii="Arial" w:hAnsi="Arial" w:cs="Arial"/>
                <w:sz w:val="22"/>
                <w:szCs w:val="22"/>
              </w:rPr>
            </w:pPr>
            <w:r w:rsidRPr="00540392">
              <w:rPr>
                <w:rFonts w:ascii="Arial" w:hAnsi="Arial" w:cs="Arial"/>
                <w:sz w:val="22"/>
                <w:szCs w:val="22"/>
              </w:rPr>
              <w:t xml:space="preserve">Motion for Immediate Order (Ex </w:t>
            </w:r>
            <w:proofErr w:type="spellStart"/>
            <w:r w:rsidRPr="00540392">
              <w:rPr>
                <w:rFonts w:ascii="Arial" w:hAnsi="Arial" w:cs="Arial"/>
                <w:sz w:val="22"/>
                <w:szCs w:val="22"/>
              </w:rPr>
              <w:t>Parte</w:t>
            </w:r>
            <w:proofErr w:type="spellEnd"/>
            <w:r w:rsidRPr="00540392">
              <w:rPr>
                <w:rFonts w:ascii="Arial" w:hAnsi="Arial" w:cs="Arial"/>
                <w:sz w:val="22"/>
                <w:szCs w:val="22"/>
              </w:rPr>
              <w:t>) - Emergency Minor Guardianship and Restraining Order</w:t>
            </w:r>
          </w:p>
          <w:p w14:paraId="0B4CFCBB" w14:textId="09709924" w:rsidR="007363FB" w:rsidRPr="00540392" w:rsidRDefault="00F3544F" w:rsidP="005B1F48">
            <w:pPr>
              <w:tabs>
                <w:tab w:val="left" w:pos="944"/>
                <w:tab w:val="center" w:pos="4320"/>
                <w:tab w:val="right" w:pos="8640"/>
                <w:tab w:val="right" w:pos="9360"/>
              </w:tabs>
              <w:spacing w:after="0"/>
              <w:rPr>
                <w:rFonts w:ascii="Arial" w:eastAsia="Cambria" w:hAnsi="Arial" w:cs="Arial"/>
                <w:i/>
                <w:iCs/>
                <w:sz w:val="22"/>
                <w:szCs w:val="22"/>
              </w:rPr>
            </w:pPr>
            <w:r w:rsidRPr="00540392">
              <w:rPr>
                <w:rFonts w:ascii="Arial" w:hAnsi="Arial" w:cs="Arial"/>
                <w:i/>
                <w:iCs/>
                <w:sz w:val="22"/>
                <w:szCs w:val="22"/>
                <w:lang w:val="ru"/>
              </w:rPr>
              <w:t>Ходатайство о немедленном приказе (в отсутствие другой стороны) — экстренная опека над несовершеннолетним и запретительный приказ</w:t>
            </w:r>
          </w:p>
          <w:p w14:paraId="15A4E3DF" w14:textId="77777777" w:rsidR="00F3544F" w:rsidRPr="00540392" w:rsidRDefault="007363FB" w:rsidP="005B1F48">
            <w:pPr>
              <w:tabs>
                <w:tab w:val="left" w:pos="944"/>
                <w:tab w:val="center" w:pos="4320"/>
                <w:tab w:val="right" w:pos="8640"/>
                <w:tab w:val="right" w:pos="9360"/>
              </w:tabs>
              <w:spacing w:before="120" w:after="0"/>
              <w:rPr>
                <w:rFonts w:ascii="Arial" w:eastAsia="Cambria" w:hAnsi="Arial" w:cs="Arial"/>
                <w:sz w:val="22"/>
                <w:szCs w:val="22"/>
              </w:rPr>
            </w:pPr>
            <w:r w:rsidRPr="00540392">
              <w:rPr>
                <w:rFonts w:ascii="Arial" w:eastAsia="Cambria" w:hAnsi="Arial" w:cs="Arial"/>
                <w:sz w:val="22"/>
                <w:szCs w:val="22"/>
              </w:rPr>
              <w:t>(MTSC)</w:t>
            </w:r>
          </w:p>
          <w:p w14:paraId="23883766" w14:textId="6A700D6F" w:rsidR="007363FB" w:rsidRPr="00540392" w:rsidRDefault="00F3544F" w:rsidP="005B1F48">
            <w:pPr>
              <w:tabs>
                <w:tab w:val="left" w:pos="944"/>
                <w:tab w:val="center" w:pos="4320"/>
                <w:tab w:val="right" w:pos="8640"/>
                <w:tab w:val="right" w:pos="9360"/>
              </w:tabs>
              <w:spacing w:after="0"/>
              <w:rPr>
                <w:rFonts w:ascii="Arial" w:eastAsia="Cambria" w:hAnsi="Arial" w:cs="Arial"/>
                <w:i/>
                <w:iCs/>
                <w:sz w:val="22"/>
                <w:szCs w:val="22"/>
              </w:rPr>
            </w:pPr>
            <w:r w:rsidRPr="00540392">
              <w:rPr>
                <w:rFonts w:ascii="Arial" w:eastAsia="Cambria" w:hAnsi="Arial" w:cs="Arial"/>
                <w:i/>
                <w:iCs/>
                <w:sz w:val="22"/>
                <w:szCs w:val="22"/>
                <w:lang w:val="ru"/>
              </w:rPr>
              <w:t>(MTSC)</w:t>
            </w:r>
          </w:p>
        </w:tc>
      </w:tr>
    </w:tbl>
    <w:p w14:paraId="1F24437D" w14:textId="77777777" w:rsidR="00F3544F" w:rsidRPr="00540392" w:rsidRDefault="00E079EE" w:rsidP="005B1F48">
      <w:pPr>
        <w:spacing w:before="120" w:after="0"/>
        <w:jc w:val="center"/>
        <w:rPr>
          <w:rFonts w:ascii="Arial" w:eastAsia="Cambria" w:hAnsi="Arial" w:cs="Arial"/>
          <w:b/>
          <w:sz w:val="28"/>
          <w:szCs w:val="28"/>
        </w:rPr>
      </w:pPr>
      <w:r w:rsidRPr="00540392">
        <w:rPr>
          <w:rFonts w:ascii="Arial" w:hAnsi="Arial" w:cs="Arial"/>
          <w:b/>
          <w:bCs/>
          <w:sz w:val="28"/>
          <w:szCs w:val="28"/>
        </w:rPr>
        <w:t xml:space="preserve">Motion for Immediate Order (Ex </w:t>
      </w:r>
      <w:proofErr w:type="spellStart"/>
      <w:r w:rsidRPr="00540392">
        <w:rPr>
          <w:rFonts w:ascii="Arial" w:hAnsi="Arial" w:cs="Arial"/>
          <w:b/>
          <w:bCs/>
          <w:sz w:val="28"/>
          <w:szCs w:val="28"/>
        </w:rPr>
        <w:t>Parte</w:t>
      </w:r>
      <w:proofErr w:type="spellEnd"/>
      <w:r w:rsidRPr="00540392">
        <w:rPr>
          <w:rFonts w:ascii="Arial Narrow" w:hAnsi="Arial Narrow" w:cs="Arial"/>
          <w:b/>
          <w:bCs/>
          <w:i/>
          <w:iCs/>
          <w:sz w:val="28"/>
          <w:szCs w:val="28"/>
        </w:rPr>
        <w:t>)</w:t>
      </w:r>
      <w:r w:rsidRPr="00540392">
        <w:rPr>
          <w:rFonts w:ascii="Arial Narrow" w:hAnsi="Arial Narrow" w:cs="Arial"/>
          <w:b/>
          <w:bCs/>
          <w:sz w:val="28"/>
          <w:szCs w:val="28"/>
        </w:rPr>
        <w:t xml:space="preserve"> </w:t>
      </w:r>
      <w:r w:rsidRPr="00540392">
        <w:rPr>
          <w:rFonts w:ascii="Arial" w:hAnsi="Arial" w:cs="Arial"/>
          <w:sz w:val="28"/>
          <w:szCs w:val="28"/>
        </w:rPr>
        <w:t>–</w:t>
      </w:r>
      <w:r w:rsidRPr="00540392">
        <w:rPr>
          <w:rFonts w:cs="Arial"/>
          <w:sz w:val="28"/>
          <w:szCs w:val="28"/>
        </w:rPr>
        <w:br/>
      </w:r>
      <w:r w:rsidRPr="00540392">
        <w:rPr>
          <w:rFonts w:ascii="Arial" w:hAnsi="Arial" w:cs="Arial"/>
          <w:b/>
          <w:bCs/>
          <w:sz w:val="28"/>
          <w:szCs w:val="28"/>
        </w:rPr>
        <w:t>Emergency Minor Guardianship and Restraining Order</w:t>
      </w:r>
    </w:p>
    <w:p w14:paraId="1FF937C3" w14:textId="11B3C3A4" w:rsidR="00E079EE" w:rsidRPr="00540392" w:rsidRDefault="00F3544F" w:rsidP="005B1F48">
      <w:pPr>
        <w:spacing w:after="120"/>
        <w:jc w:val="center"/>
        <w:rPr>
          <w:rFonts w:ascii="Arial Narrow" w:hAnsi="Arial Narrow" w:cs="Arial"/>
          <w:b/>
          <w:i/>
          <w:iCs/>
          <w:sz w:val="28"/>
          <w:szCs w:val="28"/>
        </w:rPr>
      </w:pPr>
      <w:r w:rsidRPr="00540392">
        <w:rPr>
          <w:rFonts w:ascii="Arial" w:hAnsi="Arial" w:cs="Arial"/>
          <w:b/>
          <w:bCs/>
          <w:i/>
          <w:iCs/>
          <w:sz w:val="28"/>
          <w:szCs w:val="28"/>
          <w:lang w:val="ru"/>
        </w:rPr>
        <w:t>Ходатайство о немедленном приказе (в отсутствие другой стороны</w:t>
      </w:r>
      <w:r w:rsidRPr="00540392">
        <w:rPr>
          <w:rFonts w:ascii="Arial Narrow" w:hAnsi="Arial Narrow" w:cs="Arial"/>
          <w:b/>
          <w:bCs/>
          <w:i/>
          <w:iCs/>
          <w:sz w:val="28"/>
          <w:szCs w:val="28"/>
          <w:lang w:val="ru"/>
        </w:rPr>
        <w:t xml:space="preserve">) </w:t>
      </w:r>
      <w:r w:rsidRPr="00540392">
        <w:rPr>
          <w:rFonts w:ascii="Arial" w:hAnsi="Arial" w:cs="Arial"/>
          <w:b/>
          <w:bCs/>
          <w:i/>
          <w:iCs/>
          <w:sz w:val="28"/>
          <w:szCs w:val="28"/>
          <w:lang w:val="ru"/>
        </w:rPr>
        <w:t>—</w:t>
      </w:r>
      <w:r w:rsidR="00540392">
        <w:rPr>
          <w:rFonts w:cs="Arial"/>
          <w:b/>
          <w:bCs/>
          <w:i/>
          <w:iCs/>
          <w:sz w:val="28"/>
          <w:szCs w:val="28"/>
        </w:rPr>
        <w:t xml:space="preserve"> </w:t>
      </w:r>
      <w:r w:rsidRPr="00540392">
        <w:rPr>
          <w:rFonts w:ascii="Arial" w:hAnsi="Arial" w:cs="Arial"/>
          <w:b/>
          <w:bCs/>
          <w:i/>
          <w:iCs/>
          <w:sz w:val="28"/>
          <w:szCs w:val="28"/>
          <w:lang w:val="ru"/>
        </w:rPr>
        <w:t>экстренная опека над несовершеннолетним и запретительный приказ</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7363FB" w:rsidRPr="00540392" w14:paraId="285F5381" w14:textId="77777777">
        <w:tc>
          <w:tcPr>
            <w:tcW w:w="9252" w:type="dxa"/>
            <w:shd w:val="clear" w:color="auto" w:fill="auto"/>
          </w:tcPr>
          <w:p w14:paraId="02513617" w14:textId="77777777" w:rsidR="00F3544F" w:rsidRPr="00540392" w:rsidRDefault="007363FB" w:rsidP="005B1F48">
            <w:pPr>
              <w:pStyle w:val="WABody38flush"/>
              <w:spacing w:before="0"/>
              <w:ind w:left="0"/>
              <w:rPr>
                <w:rFonts w:ascii="Arial Narrow" w:hAnsi="Arial Narrow"/>
                <w:b/>
              </w:rPr>
            </w:pPr>
            <w:r w:rsidRPr="00540392">
              <w:rPr>
                <w:rFonts w:ascii="Arial Narrow" w:hAnsi="Arial Narrow"/>
                <w:b/>
                <w:bCs/>
              </w:rPr>
              <w:t>To the person filing this motion:</w:t>
            </w:r>
          </w:p>
          <w:p w14:paraId="36DD08BC" w14:textId="664EF25F" w:rsidR="007363FB" w:rsidRPr="00540392" w:rsidRDefault="00F3544F" w:rsidP="005B1F48">
            <w:pPr>
              <w:pStyle w:val="WABody38flush"/>
              <w:spacing w:before="0"/>
              <w:ind w:left="0"/>
              <w:rPr>
                <w:rFonts w:ascii="Arial Narrow" w:hAnsi="Arial Narrow"/>
                <w:b/>
                <w:i/>
                <w:iCs/>
              </w:rPr>
            </w:pPr>
            <w:r w:rsidRPr="00540392">
              <w:rPr>
                <w:rFonts w:ascii="Arial Narrow" w:hAnsi="Arial Narrow"/>
                <w:b/>
                <w:bCs/>
                <w:i/>
                <w:iCs/>
                <w:lang w:val="ru"/>
              </w:rPr>
              <w:t>Лицу, подавшему данное ходатайство:</w:t>
            </w:r>
          </w:p>
          <w:p w14:paraId="5DB21217" w14:textId="77777777" w:rsidR="00F3544F" w:rsidRPr="00540392" w:rsidRDefault="00BF5CAB" w:rsidP="005B1F48">
            <w:pPr>
              <w:pStyle w:val="WABody4aboveIndented0"/>
              <w:ind w:left="0" w:firstLine="0"/>
              <w:rPr>
                <w:rFonts w:ascii="Arial Narrow" w:hAnsi="Arial Narrow"/>
                <w:bCs/>
              </w:rPr>
            </w:pPr>
            <w:r w:rsidRPr="00540392">
              <w:rPr>
                <w:rFonts w:ascii="Arial Narrow" w:hAnsi="Arial Narrow"/>
              </w:rPr>
              <w:t>You must file a</w:t>
            </w:r>
            <w:r w:rsidRPr="00540392">
              <w:rPr>
                <w:rFonts w:ascii="Arial Narrow" w:hAnsi="Arial Narrow"/>
                <w:i/>
                <w:iCs/>
              </w:rPr>
              <w:t xml:space="preserve"> Minor Guardianship Petition </w:t>
            </w:r>
            <w:r w:rsidRPr="00540392">
              <w:rPr>
                <w:rFonts w:ascii="Arial Narrow" w:hAnsi="Arial Narrow"/>
              </w:rPr>
              <w:t xml:space="preserve">or an </w:t>
            </w:r>
            <w:r w:rsidRPr="00540392">
              <w:rPr>
                <w:rFonts w:ascii="Arial Narrow" w:hAnsi="Arial Narrow"/>
                <w:i/>
                <w:iCs/>
              </w:rPr>
              <w:t xml:space="preserve">Emergency Minor Guardianship Petition </w:t>
            </w:r>
            <w:r w:rsidRPr="00540392">
              <w:rPr>
                <w:rFonts w:ascii="Arial Narrow" w:hAnsi="Arial Narrow"/>
              </w:rPr>
              <w:t xml:space="preserve">before or at the same time as this motion. </w:t>
            </w:r>
            <w:r w:rsidRPr="00540392">
              <w:rPr>
                <w:rFonts w:ascii="Arial Narrow" w:hAnsi="Arial Narrow"/>
                <w:b/>
                <w:bCs/>
              </w:rPr>
              <w:t>Use this form</w:t>
            </w:r>
            <w:r w:rsidRPr="00540392">
              <w:rPr>
                <w:rFonts w:ascii="Arial Narrow" w:hAnsi="Arial Narrow"/>
              </w:rPr>
              <w:t xml:space="preserve"> if you need an order placing the children with you right now. If you use this form you do </w:t>
            </w:r>
            <w:r w:rsidRPr="00540392">
              <w:rPr>
                <w:rFonts w:ascii="Arial Narrow" w:hAnsi="Arial Narrow"/>
                <w:b/>
                <w:bCs/>
              </w:rPr>
              <w:t>not</w:t>
            </w:r>
            <w:r w:rsidRPr="00540392">
              <w:rPr>
                <w:rFonts w:ascii="Arial Narrow" w:hAnsi="Arial Narrow"/>
              </w:rPr>
              <w:t xml:space="preserve"> need GDN M 206 </w:t>
            </w:r>
            <w:r w:rsidRPr="00540392">
              <w:rPr>
                <w:rFonts w:ascii="Arial Narrow" w:hAnsi="Arial Narrow"/>
                <w:i/>
                <w:iCs/>
              </w:rPr>
              <w:t>Motion for Emergency Minor Guardianship</w:t>
            </w:r>
            <w:r w:rsidRPr="00540392">
              <w:rPr>
                <w:rFonts w:ascii="Arial Narrow" w:hAnsi="Arial Narrow"/>
              </w:rPr>
              <w:t>.</w:t>
            </w:r>
          </w:p>
          <w:p w14:paraId="58A4E66B" w14:textId="52B25EB4" w:rsidR="00BF5CAB" w:rsidRPr="00540392" w:rsidRDefault="00F3544F" w:rsidP="005B1F48">
            <w:pPr>
              <w:pStyle w:val="WABody4aboveIndented0"/>
              <w:spacing w:before="0"/>
              <w:ind w:left="0" w:firstLine="0"/>
              <w:rPr>
                <w:rFonts w:ascii="Arial Narrow" w:hAnsi="Arial Narrow"/>
                <w:bCs/>
                <w:i/>
                <w:iCs/>
                <w:lang w:val="ru"/>
              </w:rPr>
            </w:pPr>
            <w:r w:rsidRPr="00540392">
              <w:rPr>
                <w:rFonts w:ascii="Arial Narrow" w:hAnsi="Arial Narrow"/>
                <w:i/>
                <w:iCs/>
                <w:lang w:val="ru"/>
              </w:rPr>
              <w:t xml:space="preserve">Вы должны подать ходатайство об опеке над несовершеннолетним или ходатайство об экстренной опеке над несовершеннолетним до или одновременно с этим ходатайством. </w:t>
            </w:r>
            <w:r w:rsidRPr="00540392">
              <w:rPr>
                <w:rFonts w:ascii="Arial Narrow" w:hAnsi="Arial Narrow"/>
                <w:b/>
                <w:bCs/>
                <w:i/>
                <w:iCs/>
                <w:lang w:val="ru"/>
              </w:rPr>
              <w:t>Используйте эту форму</w:t>
            </w:r>
            <w:r w:rsidRPr="00540392">
              <w:rPr>
                <w:rFonts w:ascii="Arial Narrow" w:hAnsi="Arial Narrow"/>
                <w:i/>
                <w:iCs/>
                <w:lang w:val="ru"/>
              </w:rPr>
              <w:t xml:space="preserve">, если вам нужен приказ о размещении детей у вас прямо сейчас. Если вы используете эту форму, вам </w:t>
            </w:r>
            <w:r w:rsidRPr="00540392">
              <w:rPr>
                <w:rFonts w:ascii="Arial Narrow" w:hAnsi="Arial Narrow"/>
                <w:b/>
                <w:bCs/>
                <w:i/>
                <w:iCs/>
                <w:lang w:val="ru"/>
              </w:rPr>
              <w:t>не</w:t>
            </w:r>
            <w:r w:rsidRPr="00540392">
              <w:rPr>
                <w:rFonts w:ascii="Arial Narrow" w:hAnsi="Arial Narrow"/>
                <w:i/>
                <w:iCs/>
                <w:lang w:val="ru"/>
              </w:rPr>
              <w:t xml:space="preserve"> нужна форма GDN M 206 Ходатайства об экстренной опеке над несовершеннолетним.</w:t>
            </w:r>
          </w:p>
          <w:p w14:paraId="5D1FB9B0" w14:textId="77777777" w:rsidR="00F3544F" w:rsidRPr="00540392" w:rsidRDefault="007363FB" w:rsidP="005B1F48">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540392">
              <w:rPr>
                <w:rFonts w:ascii="Arial Narrow" w:hAnsi="Arial Narrow"/>
                <w:b w:val="0"/>
                <w:sz w:val="22"/>
                <w:szCs w:val="22"/>
              </w:rPr>
              <w:t xml:space="preserve">You must ask the court to sign the </w:t>
            </w:r>
            <w:r w:rsidRPr="00540392">
              <w:rPr>
                <w:rFonts w:ascii="Arial Narrow" w:hAnsi="Arial Narrow"/>
                <w:b w:val="0"/>
                <w:i/>
                <w:iCs/>
                <w:sz w:val="22"/>
                <w:szCs w:val="22"/>
              </w:rPr>
              <w:t xml:space="preserve">Immediate Minor Guardianship Order (Ex </w:t>
            </w:r>
            <w:proofErr w:type="spellStart"/>
            <w:r w:rsidRPr="00540392">
              <w:rPr>
                <w:rFonts w:ascii="Arial Narrow" w:hAnsi="Arial Narrow"/>
                <w:b w:val="0"/>
                <w:i/>
                <w:iCs/>
                <w:sz w:val="22"/>
                <w:szCs w:val="22"/>
              </w:rPr>
              <w:t>Parte</w:t>
            </w:r>
            <w:proofErr w:type="spellEnd"/>
            <w:r w:rsidRPr="00540392">
              <w:rPr>
                <w:rFonts w:ascii="Arial Narrow" w:hAnsi="Arial Narrow"/>
                <w:b w:val="0"/>
                <w:i/>
                <w:iCs/>
                <w:sz w:val="22"/>
                <w:szCs w:val="22"/>
              </w:rPr>
              <w:t>) and Hearing Notice</w:t>
            </w:r>
            <w:r w:rsidRPr="00540392">
              <w:rPr>
                <w:rFonts w:ascii="Arial Narrow" w:hAnsi="Arial Narrow"/>
                <w:b w:val="0"/>
                <w:sz w:val="22"/>
                <w:szCs w:val="22"/>
              </w:rPr>
              <w:t xml:space="preserve"> </w:t>
            </w:r>
            <w:r w:rsidRPr="00540392">
              <w:rPr>
                <w:rFonts w:ascii="Arial Narrow" w:hAnsi="Arial Narrow"/>
                <w:b w:val="0"/>
                <w:sz w:val="22"/>
                <w:szCs w:val="22"/>
              </w:rPr>
              <w:br/>
              <w:t xml:space="preserve">(Form GDN M 205). This Order may be signed “ex </w:t>
            </w:r>
            <w:proofErr w:type="spellStart"/>
            <w:r w:rsidRPr="00540392">
              <w:rPr>
                <w:rFonts w:ascii="Arial Narrow" w:hAnsi="Arial Narrow"/>
                <w:b w:val="0"/>
                <w:sz w:val="22"/>
                <w:szCs w:val="22"/>
              </w:rPr>
              <w:t>parte</w:t>
            </w:r>
            <w:proofErr w:type="spellEnd"/>
            <w:r w:rsidRPr="00540392">
              <w:rPr>
                <w:rFonts w:ascii="Arial Narrow" w:hAnsi="Arial Narrow"/>
                <w:b w:val="0"/>
                <w:sz w:val="22"/>
                <w:szCs w:val="22"/>
              </w:rPr>
              <w:t>” (without the other party there). Contact the Superior Court Clerk’s office for the procedure in your county.</w:t>
            </w:r>
          </w:p>
          <w:p w14:paraId="492873B5" w14:textId="5FF26533" w:rsidR="00832ED3" w:rsidRPr="00540392" w:rsidRDefault="00F3544F" w:rsidP="005B1F48">
            <w:pPr>
              <w:pStyle w:val="WAItem"/>
              <w:keepNext w:val="0"/>
              <w:numPr>
                <w:ilvl w:val="0"/>
                <w:numId w:val="0"/>
              </w:numPr>
              <w:tabs>
                <w:tab w:val="right" w:pos="9360"/>
              </w:tabs>
              <w:suppressAutoHyphens w:val="0"/>
              <w:spacing w:before="0"/>
              <w:outlineLvl w:val="9"/>
              <w:rPr>
                <w:rFonts w:ascii="Arial Narrow" w:hAnsi="Arial Narrow"/>
                <w:b w:val="0"/>
                <w:i/>
                <w:iCs/>
                <w:sz w:val="22"/>
                <w:szCs w:val="22"/>
                <w:lang w:val="ru"/>
              </w:rPr>
            </w:pPr>
            <w:r w:rsidRPr="00540392">
              <w:rPr>
                <w:rFonts w:ascii="Arial Narrow" w:hAnsi="Arial Narrow"/>
                <w:b w:val="0"/>
                <w:i/>
                <w:iCs/>
                <w:sz w:val="22"/>
                <w:szCs w:val="22"/>
                <w:lang w:val="ru"/>
              </w:rPr>
              <w:t xml:space="preserve">Вы обязаны попросить суд подписать Немедленный приказ об опеке над несовершеннолетним (без уведомления другой стороны) и уведомление о слушании </w:t>
            </w:r>
            <w:r w:rsidRPr="00540392">
              <w:rPr>
                <w:rFonts w:ascii="Arial Narrow" w:hAnsi="Arial Narrow"/>
                <w:b w:val="0"/>
                <w:i/>
                <w:iCs/>
                <w:sz w:val="22"/>
                <w:szCs w:val="22"/>
                <w:lang w:val="ru"/>
              </w:rPr>
              <w:br/>
              <w:t xml:space="preserve">(FL Divorce 205). Данный приказ может быть подписан ex parte (без присутствия другой стороны). </w:t>
            </w:r>
            <w:r w:rsidRPr="00540392">
              <w:rPr>
                <w:rFonts w:ascii="Arial Narrow" w:hAnsi="Arial Narrow"/>
                <w:b w:val="0"/>
                <w:i/>
                <w:iCs/>
                <w:sz w:val="22"/>
                <w:szCs w:val="22"/>
                <w:lang w:val="ru"/>
              </w:rPr>
              <w:lastRenderedPageBreak/>
              <w:t>Обратитесь в офис секретаря Высшего суда, чтобы узнать о соответствующей процедуре в своем округе.</w:t>
            </w:r>
          </w:p>
          <w:p w14:paraId="288B0EB7" w14:textId="77777777" w:rsidR="00F3544F" w:rsidRPr="00540392" w:rsidRDefault="00624AB6" w:rsidP="005B1F48">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540392">
              <w:rPr>
                <w:rFonts w:ascii="Arial Narrow" w:hAnsi="Arial Narrow"/>
                <w:bCs/>
                <w:sz w:val="22"/>
                <w:szCs w:val="22"/>
              </w:rPr>
              <w:t>Within</w:t>
            </w:r>
            <w:r w:rsidRPr="00540392">
              <w:rPr>
                <w:rFonts w:ascii="Arial Narrow" w:hAnsi="Arial Narrow"/>
                <w:b w:val="0"/>
                <w:sz w:val="22"/>
                <w:szCs w:val="22"/>
              </w:rPr>
              <w:t xml:space="preserve"> </w:t>
            </w:r>
            <w:r w:rsidRPr="00540392">
              <w:rPr>
                <w:rFonts w:ascii="Arial Narrow" w:hAnsi="Arial Narrow"/>
                <w:bCs/>
                <w:sz w:val="22"/>
                <w:szCs w:val="22"/>
              </w:rPr>
              <w:t xml:space="preserve">48 hours </w:t>
            </w:r>
            <w:r w:rsidRPr="00540392">
              <w:rPr>
                <w:rFonts w:ascii="Arial Narrow" w:hAnsi="Arial Narrow"/>
                <w:b w:val="0"/>
                <w:sz w:val="22"/>
                <w:szCs w:val="22"/>
              </w:rPr>
              <w:t xml:space="preserve">after the court signs the </w:t>
            </w:r>
            <w:r w:rsidRPr="00540392">
              <w:rPr>
                <w:rFonts w:ascii="Arial Narrow" w:hAnsi="Arial Narrow"/>
                <w:b w:val="0"/>
                <w:i/>
                <w:iCs/>
                <w:sz w:val="22"/>
                <w:szCs w:val="22"/>
              </w:rPr>
              <w:t xml:space="preserve">Immediate Minor Guardianship Order, </w:t>
            </w:r>
            <w:r w:rsidRPr="00540392">
              <w:rPr>
                <w:rFonts w:ascii="Arial Narrow" w:hAnsi="Arial Narrow"/>
                <w:b w:val="0"/>
                <w:sz w:val="22"/>
                <w:szCs w:val="22"/>
              </w:rPr>
              <w:t xml:space="preserve">you must serve this </w:t>
            </w:r>
            <w:r w:rsidRPr="00540392">
              <w:rPr>
                <w:rFonts w:ascii="Arial Narrow" w:hAnsi="Arial Narrow"/>
                <w:b w:val="0"/>
                <w:i/>
                <w:iCs/>
                <w:sz w:val="22"/>
                <w:szCs w:val="22"/>
              </w:rPr>
              <w:t>Motion</w:t>
            </w:r>
            <w:r w:rsidRPr="00540392">
              <w:rPr>
                <w:rFonts w:ascii="Arial Narrow" w:hAnsi="Arial Narrow"/>
                <w:b w:val="0"/>
                <w:sz w:val="22"/>
                <w:szCs w:val="22"/>
              </w:rPr>
              <w:t xml:space="preserve"> and </w:t>
            </w:r>
            <w:r w:rsidRPr="00540392">
              <w:rPr>
                <w:rFonts w:ascii="Arial Narrow" w:hAnsi="Arial Narrow"/>
                <w:b w:val="0"/>
                <w:i/>
                <w:iCs/>
                <w:sz w:val="22"/>
                <w:szCs w:val="22"/>
              </w:rPr>
              <w:t xml:space="preserve">Order </w:t>
            </w:r>
            <w:r w:rsidRPr="00540392">
              <w:rPr>
                <w:rFonts w:ascii="Arial Narrow" w:hAnsi="Arial Narrow"/>
                <w:b w:val="0"/>
                <w:sz w:val="22"/>
                <w:szCs w:val="22"/>
              </w:rPr>
              <w:t>to the parents, any child 12 or older, anyone having custody of the children, and any lawyer appointed.</w:t>
            </w:r>
          </w:p>
          <w:p w14:paraId="2FEBC29E" w14:textId="60BFC8B2" w:rsidR="007363FB" w:rsidRPr="00540392" w:rsidRDefault="00F3544F" w:rsidP="005B1F48">
            <w:pPr>
              <w:pStyle w:val="WAItem"/>
              <w:keepNext w:val="0"/>
              <w:numPr>
                <w:ilvl w:val="0"/>
                <w:numId w:val="0"/>
              </w:numPr>
              <w:tabs>
                <w:tab w:val="right" w:pos="9360"/>
              </w:tabs>
              <w:suppressAutoHyphens w:val="0"/>
              <w:spacing w:before="0"/>
              <w:outlineLvl w:val="9"/>
              <w:rPr>
                <w:rFonts w:ascii="Arial Narrow" w:hAnsi="Arial Narrow"/>
                <w:b w:val="0"/>
                <w:i/>
                <w:iCs/>
                <w:sz w:val="22"/>
                <w:szCs w:val="22"/>
              </w:rPr>
            </w:pPr>
            <w:r w:rsidRPr="00540392">
              <w:rPr>
                <w:rFonts w:ascii="Arial Narrow" w:hAnsi="Arial Narrow"/>
                <w:bCs/>
                <w:i/>
                <w:iCs/>
                <w:sz w:val="22"/>
                <w:szCs w:val="22"/>
                <w:lang w:val="ru"/>
              </w:rPr>
              <w:t>В течение 48 часов</w:t>
            </w:r>
            <w:r w:rsidRPr="00540392">
              <w:rPr>
                <w:rFonts w:ascii="Arial Narrow" w:hAnsi="Arial Narrow"/>
                <w:b w:val="0"/>
                <w:i/>
                <w:iCs/>
                <w:sz w:val="22"/>
                <w:szCs w:val="22"/>
                <w:lang w:val="ru"/>
              </w:rPr>
              <w:t xml:space="preserve"> после того, как суд подпишет приказ о немедленной опеке над несовершеннолетними, вы должны вручить это ходатайство и приказ родителям, любому ребенку в возрасте 12 лет и старше, любому лицу, имеющему физическую опеку над детьми, и любому назначенному адвокату.</w:t>
            </w:r>
          </w:p>
          <w:p w14:paraId="1592DFB4" w14:textId="77777777" w:rsidR="00F3544F" w:rsidRPr="00540392" w:rsidRDefault="007363FB" w:rsidP="005B1F48">
            <w:pPr>
              <w:pStyle w:val="WABody38flush"/>
              <w:spacing w:before="80"/>
              <w:ind w:left="0"/>
              <w:rPr>
                <w:rFonts w:ascii="Arial Narrow" w:hAnsi="Arial Narrow"/>
                <w:b/>
              </w:rPr>
            </w:pPr>
            <w:r w:rsidRPr="00540392">
              <w:rPr>
                <w:rFonts w:ascii="Arial Narrow" w:hAnsi="Arial Narrow"/>
                <w:b/>
                <w:bCs/>
              </w:rPr>
              <w:t>To the person receiving this motion:</w:t>
            </w:r>
          </w:p>
          <w:p w14:paraId="0295F567" w14:textId="20049BEE" w:rsidR="007363FB" w:rsidRPr="00540392" w:rsidRDefault="00F3544F" w:rsidP="005B1F48">
            <w:pPr>
              <w:pStyle w:val="WABody38flush"/>
              <w:spacing w:before="0"/>
              <w:ind w:left="0"/>
              <w:rPr>
                <w:rFonts w:ascii="Arial Narrow" w:hAnsi="Arial Narrow"/>
                <w:b/>
                <w:i/>
                <w:iCs/>
              </w:rPr>
            </w:pPr>
            <w:r w:rsidRPr="00540392">
              <w:rPr>
                <w:rFonts w:ascii="Arial Narrow" w:hAnsi="Arial Narrow"/>
                <w:b/>
                <w:bCs/>
                <w:i/>
                <w:iCs/>
                <w:lang w:val="ru"/>
              </w:rPr>
              <w:t>Лицу, получившему данное ходатайство:</w:t>
            </w:r>
          </w:p>
          <w:p w14:paraId="1A497F89" w14:textId="77777777" w:rsidR="00F3544F" w:rsidRPr="00540392" w:rsidRDefault="007363FB" w:rsidP="005B1F48">
            <w:pPr>
              <w:pStyle w:val="WABody38flush"/>
              <w:spacing w:before="80"/>
              <w:ind w:left="0"/>
              <w:rPr>
                <w:rFonts w:ascii="Arial Narrow" w:hAnsi="Arial Narrow"/>
              </w:rPr>
            </w:pPr>
            <w:r w:rsidRPr="00540392">
              <w:rPr>
                <w:rFonts w:ascii="Arial Narrow" w:hAnsi="Arial Narrow"/>
              </w:rPr>
              <w:t xml:space="preserve">If you do not agree with the requests in this motion, come to the hearing to explain why. You should also file an </w:t>
            </w:r>
            <w:r w:rsidRPr="00540392">
              <w:rPr>
                <w:rFonts w:ascii="Arial Narrow" w:hAnsi="Arial Narrow"/>
                <w:i/>
                <w:iCs/>
              </w:rPr>
              <w:t>Objection.</w:t>
            </w:r>
            <w:r w:rsidRPr="00540392">
              <w:rPr>
                <w:rFonts w:ascii="Arial Narrow" w:hAnsi="Arial Narrow"/>
              </w:rPr>
              <w:t xml:space="preserve"> You may file other written proof supporting your side, and propose your own visitation schedule, guardian, or </w:t>
            </w:r>
            <w:r w:rsidRPr="00540392">
              <w:rPr>
                <w:rFonts w:ascii="Arial Narrow" w:hAnsi="Arial Narrow"/>
                <w:i/>
                <w:iCs/>
              </w:rPr>
              <w:t xml:space="preserve">Child Support Worksheets </w:t>
            </w:r>
            <w:r w:rsidRPr="00540392">
              <w:rPr>
                <w:rFonts w:ascii="Arial Narrow" w:hAnsi="Arial Narrow"/>
              </w:rPr>
              <w:t>(if needed).</w:t>
            </w:r>
          </w:p>
          <w:p w14:paraId="4DF42744" w14:textId="0E147509" w:rsidR="007363FB" w:rsidRPr="00540392" w:rsidRDefault="00F3544F" w:rsidP="005B1F48">
            <w:pPr>
              <w:pStyle w:val="WABody38flush"/>
              <w:spacing w:before="0"/>
              <w:ind w:left="0"/>
              <w:rPr>
                <w:rFonts w:ascii="Arial Narrow" w:hAnsi="Arial Narrow"/>
                <w:i/>
                <w:iCs/>
                <w:lang w:val="ru"/>
              </w:rPr>
            </w:pPr>
            <w:r w:rsidRPr="00540392">
              <w:rPr>
                <w:rFonts w:ascii="Arial Narrow" w:hAnsi="Arial Narrow"/>
                <w:i/>
                <w:iCs/>
                <w:lang w:val="ru"/>
              </w:rPr>
              <w:t>Если вы не согласны с запросами, содержащимися в настоящем ходатайстве, посетите слушание и объясните свою позицию. Вы также должны подать возражение. Вы можете представить другие письменные доказательства в поддержку своей стороны, а также предложить свой собственный график посещений, опекуна или Рабочие листы по выплате алиментов на ребенка (если это требуется).</w:t>
            </w:r>
          </w:p>
          <w:p w14:paraId="1ED9A1DA" w14:textId="77777777" w:rsidR="00F3544F" w:rsidRPr="00540392" w:rsidRDefault="000049F2" w:rsidP="005B1F48">
            <w:pPr>
              <w:pStyle w:val="WABody38flush"/>
              <w:spacing w:before="80"/>
              <w:ind w:left="0"/>
              <w:rPr>
                <w:rFonts w:ascii="Arial Narrow" w:hAnsi="Arial Narrow"/>
                <w:b/>
              </w:rPr>
            </w:pPr>
            <w:r w:rsidRPr="00540392">
              <w:rPr>
                <w:rFonts w:ascii="Arial Narrow" w:hAnsi="Arial Narrow"/>
                <w:b/>
                <w:bCs/>
              </w:rPr>
              <w:t>To both parties:</w:t>
            </w:r>
          </w:p>
          <w:p w14:paraId="2A93340C" w14:textId="3D6B8376" w:rsidR="000049F2" w:rsidRPr="00540392" w:rsidRDefault="00F3544F" w:rsidP="005B1F48">
            <w:pPr>
              <w:pStyle w:val="WABody38flush"/>
              <w:spacing w:before="0"/>
              <w:ind w:left="0"/>
              <w:rPr>
                <w:rFonts w:ascii="Arial Narrow" w:hAnsi="Arial Narrow"/>
                <w:b/>
                <w:i/>
                <w:iCs/>
              </w:rPr>
            </w:pPr>
            <w:r w:rsidRPr="00540392">
              <w:rPr>
                <w:rFonts w:ascii="Arial Narrow" w:hAnsi="Arial Narrow"/>
                <w:b/>
                <w:bCs/>
                <w:i/>
                <w:iCs/>
                <w:lang w:val="ru"/>
              </w:rPr>
              <w:t>Обеим сторонам:</w:t>
            </w:r>
          </w:p>
          <w:p w14:paraId="52140BF6" w14:textId="77777777" w:rsidR="00F3544F" w:rsidRPr="00540392" w:rsidRDefault="000049F2" w:rsidP="005B1F48">
            <w:pPr>
              <w:pStyle w:val="WABody38flush"/>
              <w:spacing w:before="80"/>
              <w:ind w:left="0"/>
              <w:rPr>
                <w:rFonts w:ascii="Arial Narrow" w:hAnsi="Arial Narrow"/>
              </w:rPr>
            </w:pPr>
            <w:r w:rsidRPr="00540392">
              <w:rPr>
                <w:rFonts w:ascii="Arial Narrow" w:hAnsi="Arial Narrow"/>
              </w:rPr>
              <w:t xml:space="preserve">If you want the court to consider your side, you </w:t>
            </w:r>
            <w:r w:rsidRPr="00540392">
              <w:rPr>
                <w:rFonts w:ascii="Arial Narrow" w:hAnsi="Arial Narrow"/>
                <w:b/>
                <w:bCs/>
              </w:rPr>
              <w:t>must</w:t>
            </w:r>
            <w:r w:rsidRPr="00540392">
              <w:rPr>
                <w:rFonts w:ascii="Arial Narrow" w:hAnsi="Arial Narrow"/>
              </w:rPr>
              <w:t>:</w:t>
            </w:r>
          </w:p>
          <w:p w14:paraId="6C4080C1" w14:textId="527166AC" w:rsidR="000049F2" w:rsidRPr="00540392" w:rsidRDefault="00F3544F" w:rsidP="005B1F48">
            <w:pPr>
              <w:pStyle w:val="WABody38flush"/>
              <w:spacing w:before="0"/>
              <w:ind w:left="0"/>
              <w:rPr>
                <w:rFonts w:ascii="Arial Narrow" w:hAnsi="Arial Narrow"/>
                <w:i/>
                <w:iCs/>
              </w:rPr>
            </w:pPr>
            <w:r w:rsidRPr="00540392">
              <w:rPr>
                <w:rFonts w:ascii="Arial Narrow" w:hAnsi="Arial Narrow"/>
                <w:i/>
                <w:iCs/>
                <w:lang w:val="ru"/>
              </w:rPr>
              <w:t xml:space="preserve">Если вы хотите, чтобы суд рассмотрел вашу сторону, вы </w:t>
            </w:r>
            <w:r w:rsidRPr="00540392">
              <w:rPr>
                <w:rFonts w:ascii="Arial Narrow" w:hAnsi="Arial Narrow"/>
                <w:b/>
                <w:bCs/>
                <w:i/>
                <w:iCs/>
                <w:lang w:val="ru"/>
              </w:rPr>
              <w:t>обязаны</w:t>
            </w:r>
            <w:r w:rsidRPr="00540392">
              <w:rPr>
                <w:rFonts w:ascii="Arial Narrow" w:hAnsi="Arial Narrow"/>
                <w:i/>
                <w:iCs/>
                <w:lang w:val="ru"/>
              </w:rPr>
              <w:t>:</w:t>
            </w:r>
          </w:p>
          <w:p w14:paraId="3DEE2AE0" w14:textId="77777777" w:rsidR="00F3544F" w:rsidRPr="00540392" w:rsidRDefault="000049F2" w:rsidP="005B1F48">
            <w:pPr>
              <w:pStyle w:val="WABulletList"/>
              <w:numPr>
                <w:ilvl w:val="0"/>
                <w:numId w:val="30"/>
              </w:numPr>
              <w:tabs>
                <w:tab w:val="clear" w:pos="1620"/>
              </w:tabs>
              <w:suppressAutoHyphens w:val="0"/>
              <w:spacing w:before="80"/>
              <w:ind w:left="432" w:hanging="288"/>
              <w:rPr>
                <w:rFonts w:ascii="Arial Narrow" w:hAnsi="Arial Narrow"/>
                <w:spacing w:val="0"/>
              </w:rPr>
            </w:pPr>
            <w:r w:rsidRPr="00540392">
              <w:rPr>
                <w:rFonts w:ascii="Arial Narrow" w:hAnsi="Arial Narrow"/>
              </w:rPr>
              <w:t>File your original documents with the Superior Court Clerk; AND</w:t>
            </w:r>
          </w:p>
          <w:p w14:paraId="01986880" w14:textId="279042C7" w:rsidR="000049F2" w:rsidRPr="00540392" w:rsidRDefault="00F3544F" w:rsidP="001F475A">
            <w:pPr>
              <w:pStyle w:val="WABulletList"/>
              <w:numPr>
                <w:ilvl w:val="0"/>
                <w:numId w:val="0"/>
              </w:numPr>
              <w:tabs>
                <w:tab w:val="clear" w:pos="1620"/>
              </w:tabs>
              <w:suppressAutoHyphens w:val="0"/>
              <w:spacing w:before="0"/>
              <w:ind w:left="432"/>
              <w:rPr>
                <w:rFonts w:ascii="Arial Narrow" w:hAnsi="Arial Narrow"/>
                <w:i/>
                <w:iCs/>
                <w:spacing w:val="0"/>
              </w:rPr>
            </w:pPr>
            <w:r w:rsidRPr="00540392">
              <w:rPr>
                <w:rFonts w:ascii="Arial Narrow" w:hAnsi="Arial Narrow"/>
                <w:i/>
                <w:iCs/>
                <w:lang w:val="ru"/>
              </w:rPr>
              <w:t>подать оригиналы документов секретарю Высшего суда; И</w:t>
            </w:r>
          </w:p>
          <w:p w14:paraId="3627E910" w14:textId="77777777" w:rsidR="00F3544F" w:rsidRPr="00540392" w:rsidRDefault="000049F2" w:rsidP="005B1F48">
            <w:pPr>
              <w:pStyle w:val="WABulletList"/>
              <w:numPr>
                <w:ilvl w:val="0"/>
                <w:numId w:val="30"/>
              </w:numPr>
              <w:tabs>
                <w:tab w:val="clear" w:pos="1620"/>
              </w:tabs>
              <w:suppressAutoHyphens w:val="0"/>
              <w:spacing w:before="0"/>
              <w:ind w:left="432" w:hanging="288"/>
              <w:rPr>
                <w:rFonts w:ascii="Arial Narrow" w:hAnsi="Arial Narrow"/>
                <w:spacing w:val="0"/>
              </w:rPr>
            </w:pPr>
            <w:r w:rsidRPr="00540392">
              <w:rPr>
                <w:rFonts w:ascii="Arial Narrow" w:hAnsi="Arial Narrow"/>
              </w:rPr>
              <w:t>Give the Judge/Commissioner a copy of your papers (if required by your county’s Local Court Rules); AND</w:t>
            </w:r>
          </w:p>
          <w:p w14:paraId="4EED97B1" w14:textId="072B036C" w:rsidR="000049F2" w:rsidRPr="00540392" w:rsidRDefault="00F3544F" w:rsidP="001F475A">
            <w:pPr>
              <w:pStyle w:val="WABulletList"/>
              <w:numPr>
                <w:ilvl w:val="0"/>
                <w:numId w:val="0"/>
              </w:numPr>
              <w:tabs>
                <w:tab w:val="clear" w:pos="1620"/>
              </w:tabs>
              <w:suppressAutoHyphens w:val="0"/>
              <w:spacing w:before="0"/>
              <w:ind w:left="432"/>
              <w:rPr>
                <w:rFonts w:ascii="Arial Narrow" w:hAnsi="Arial Narrow"/>
                <w:i/>
                <w:iCs/>
                <w:spacing w:val="0"/>
              </w:rPr>
            </w:pPr>
            <w:r w:rsidRPr="00540392">
              <w:rPr>
                <w:rFonts w:ascii="Arial Narrow" w:hAnsi="Arial Narrow"/>
                <w:i/>
                <w:iCs/>
                <w:lang w:val="ru"/>
              </w:rPr>
              <w:t>предоставить судье/мировому судье копии ваших документов (если это требуется согласно местным правилам судопроизводства вашего округа); И</w:t>
            </w:r>
          </w:p>
          <w:p w14:paraId="642C387F" w14:textId="77777777" w:rsidR="00F3544F" w:rsidRPr="00540392" w:rsidRDefault="00CF22D2" w:rsidP="005B1F48">
            <w:pPr>
              <w:pStyle w:val="WABulletList"/>
              <w:numPr>
                <w:ilvl w:val="0"/>
                <w:numId w:val="30"/>
              </w:numPr>
              <w:tabs>
                <w:tab w:val="clear" w:pos="1620"/>
              </w:tabs>
              <w:suppressAutoHyphens w:val="0"/>
              <w:spacing w:before="0"/>
              <w:ind w:left="432" w:hanging="288"/>
              <w:rPr>
                <w:rFonts w:ascii="Arial Narrow" w:hAnsi="Arial Narrow"/>
                <w:spacing w:val="0"/>
              </w:rPr>
            </w:pPr>
            <w:r w:rsidRPr="00540392">
              <w:rPr>
                <w:rFonts w:ascii="Arial Narrow" w:hAnsi="Arial Narrow"/>
              </w:rPr>
              <w:t>Give all other parties or their lawyers a copy of your papers; AND</w:t>
            </w:r>
          </w:p>
          <w:p w14:paraId="0BE14D0D" w14:textId="488FD736" w:rsidR="000049F2" w:rsidRPr="00540392" w:rsidRDefault="00F3544F" w:rsidP="001F475A">
            <w:pPr>
              <w:pStyle w:val="WABulletList"/>
              <w:numPr>
                <w:ilvl w:val="0"/>
                <w:numId w:val="0"/>
              </w:numPr>
              <w:tabs>
                <w:tab w:val="clear" w:pos="1620"/>
              </w:tabs>
              <w:suppressAutoHyphens w:val="0"/>
              <w:spacing w:before="0"/>
              <w:ind w:left="432"/>
              <w:rPr>
                <w:rFonts w:ascii="Arial Narrow" w:hAnsi="Arial Narrow"/>
                <w:i/>
                <w:iCs/>
                <w:color w:val="000000"/>
                <w:spacing w:val="0"/>
                <w:sz w:val="20"/>
                <w:szCs w:val="20"/>
              </w:rPr>
            </w:pPr>
            <w:r w:rsidRPr="00540392">
              <w:rPr>
                <w:rFonts w:ascii="Arial Narrow" w:hAnsi="Arial Narrow"/>
                <w:i/>
                <w:iCs/>
                <w:lang w:val="ru"/>
              </w:rPr>
              <w:t>Передать копии своих документов всем другим сторонам или их адвокатам; И</w:t>
            </w:r>
          </w:p>
          <w:p w14:paraId="35903F06" w14:textId="77777777" w:rsidR="00F3544F" w:rsidRPr="00540392" w:rsidRDefault="000049F2" w:rsidP="005B1F48">
            <w:pPr>
              <w:pStyle w:val="WABulletList"/>
              <w:numPr>
                <w:ilvl w:val="0"/>
                <w:numId w:val="30"/>
              </w:numPr>
              <w:tabs>
                <w:tab w:val="clear" w:pos="1620"/>
              </w:tabs>
              <w:suppressAutoHyphens w:val="0"/>
              <w:spacing w:before="0"/>
              <w:ind w:left="432" w:hanging="288"/>
              <w:rPr>
                <w:rFonts w:ascii="Arial Narrow" w:hAnsi="Arial Narrow"/>
                <w:spacing w:val="0"/>
              </w:rPr>
            </w:pPr>
            <w:r w:rsidRPr="00540392">
              <w:rPr>
                <w:rFonts w:ascii="Arial Narrow" w:hAnsi="Arial Narrow"/>
              </w:rPr>
              <w:t>Go to the hearing.</w:t>
            </w:r>
          </w:p>
          <w:p w14:paraId="5D55B24E" w14:textId="0553FF62" w:rsidR="000049F2" w:rsidRPr="00540392" w:rsidRDefault="00F3544F" w:rsidP="001F475A">
            <w:pPr>
              <w:pStyle w:val="WABulletList"/>
              <w:numPr>
                <w:ilvl w:val="0"/>
                <w:numId w:val="0"/>
              </w:numPr>
              <w:tabs>
                <w:tab w:val="clear" w:pos="1620"/>
              </w:tabs>
              <w:suppressAutoHyphens w:val="0"/>
              <w:spacing w:before="0"/>
              <w:ind w:left="432"/>
              <w:rPr>
                <w:rFonts w:ascii="Arial Narrow" w:hAnsi="Arial Narrow"/>
                <w:i/>
                <w:iCs/>
                <w:spacing w:val="0"/>
              </w:rPr>
            </w:pPr>
            <w:r w:rsidRPr="00540392">
              <w:rPr>
                <w:rFonts w:ascii="Arial Narrow" w:hAnsi="Arial Narrow"/>
                <w:i/>
                <w:iCs/>
                <w:lang w:val="ru"/>
              </w:rPr>
              <w:t xml:space="preserve">посетить слушание дела. </w:t>
            </w:r>
          </w:p>
          <w:p w14:paraId="69CFEA5C" w14:textId="77777777" w:rsidR="00F3544F" w:rsidRPr="00540392" w:rsidRDefault="000049F2" w:rsidP="005B1F48">
            <w:pPr>
              <w:pStyle w:val="WABulletList"/>
              <w:numPr>
                <w:ilvl w:val="0"/>
                <w:numId w:val="0"/>
              </w:numPr>
              <w:tabs>
                <w:tab w:val="clear" w:pos="1620"/>
              </w:tabs>
              <w:suppressAutoHyphens w:val="0"/>
              <w:spacing w:before="80"/>
              <w:rPr>
                <w:rFonts w:ascii="Arial Narrow" w:hAnsi="Arial Narrow"/>
                <w:spacing w:val="0"/>
              </w:rPr>
            </w:pPr>
            <w:r w:rsidRPr="00540392">
              <w:rPr>
                <w:rFonts w:ascii="Arial Narrow" w:hAnsi="Arial Narrow"/>
              </w:rPr>
              <w:t>The court may not allow you to testify at the motion hearing. Read your county’s Local Court Rules, if any.</w:t>
            </w:r>
          </w:p>
          <w:p w14:paraId="3BA63839" w14:textId="13C87810" w:rsidR="000049F2" w:rsidRPr="00540392" w:rsidRDefault="00F3544F" w:rsidP="005B1F48">
            <w:pPr>
              <w:pStyle w:val="WABulletList"/>
              <w:numPr>
                <w:ilvl w:val="0"/>
                <w:numId w:val="0"/>
              </w:numPr>
              <w:tabs>
                <w:tab w:val="clear" w:pos="1620"/>
              </w:tabs>
              <w:suppressAutoHyphens w:val="0"/>
              <w:spacing w:before="0"/>
              <w:rPr>
                <w:rFonts w:ascii="Arial Narrow" w:hAnsi="Arial Narrow"/>
                <w:i/>
                <w:iCs/>
                <w:spacing w:val="0"/>
                <w:lang w:val="ru"/>
              </w:rPr>
            </w:pPr>
            <w:r w:rsidRPr="00540392">
              <w:rPr>
                <w:rFonts w:ascii="Arial Narrow" w:hAnsi="Arial Narrow"/>
                <w:i/>
                <w:iCs/>
                <w:lang w:val="ru"/>
              </w:rPr>
              <w:t>Суд может не разрешить вам давать показания на слушании по ходатайству. Прочитайте местные правила судопроизводства своего округа, если таковые имеются.</w:t>
            </w:r>
          </w:p>
          <w:p w14:paraId="2DBF792D" w14:textId="77777777" w:rsidR="00F3544F" w:rsidRPr="00540392" w:rsidRDefault="000049F2" w:rsidP="005B1F48">
            <w:pPr>
              <w:pStyle w:val="WAItem"/>
              <w:keepNext w:val="0"/>
              <w:numPr>
                <w:ilvl w:val="0"/>
                <w:numId w:val="0"/>
              </w:numPr>
              <w:tabs>
                <w:tab w:val="right" w:pos="9360"/>
              </w:tabs>
              <w:suppressAutoHyphens w:val="0"/>
              <w:spacing w:before="80"/>
              <w:outlineLvl w:val="9"/>
              <w:rPr>
                <w:rFonts w:ascii="Arial Narrow" w:hAnsi="Arial Narrow"/>
                <w:b w:val="0"/>
                <w:sz w:val="22"/>
                <w:szCs w:val="22"/>
                <w:lang w:val="ru"/>
              </w:rPr>
            </w:pPr>
            <w:r w:rsidRPr="00540392">
              <w:rPr>
                <w:rFonts w:ascii="Arial Narrow" w:hAnsi="Arial Narrow"/>
                <w:b w:val="0"/>
                <w:sz w:val="22"/>
                <w:szCs w:val="22"/>
              </w:rPr>
              <w:t>Bring</w:t>
            </w:r>
            <w:r w:rsidRPr="00540392">
              <w:rPr>
                <w:rFonts w:ascii="Arial Narrow" w:hAnsi="Arial Narrow"/>
                <w:b w:val="0"/>
                <w:sz w:val="22"/>
                <w:szCs w:val="22"/>
                <w:lang w:val="ru"/>
              </w:rPr>
              <w:t xml:space="preserve"> </w:t>
            </w:r>
            <w:r w:rsidRPr="00540392">
              <w:rPr>
                <w:rFonts w:ascii="Arial Narrow" w:hAnsi="Arial Narrow"/>
                <w:b w:val="0"/>
                <w:sz w:val="22"/>
                <w:szCs w:val="22"/>
              </w:rPr>
              <w:t>proposed</w:t>
            </w:r>
            <w:r w:rsidRPr="00540392">
              <w:rPr>
                <w:rFonts w:ascii="Arial Narrow" w:hAnsi="Arial Narrow"/>
                <w:b w:val="0"/>
                <w:sz w:val="22"/>
                <w:szCs w:val="22"/>
                <w:lang w:val="ru"/>
              </w:rPr>
              <w:t xml:space="preserve"> </w:t>
            </w:r>
            <w:r w:rsidRPr="00540392">
              <w:rPr>
                <w:rFonts w:ascii="Arial Narrow" w:hAnsi="Arial Narrow"/>
                <w:b w:val="0"/>
                <w:sz w:val="22"/>
                <w:szCs w:val="22"/>
              </w:rPr>
              <w:t>order</w:t>
            </w:r>
            <w:r w:rsidRPr="00540392">
              <w:rPr>
                <w:rFonts w:ascii="Arial Narrow" w:hAnsi="Arial Narrow"/>
                <w:b w:val="0"/>
                <w:sz w:val="22"/>
                <w:szCs w:val="22"/>
                <w:lang w:val="ru"/>
              </w:rPr>
              <w:t xml:space="preserve"> </w:t>
            </w:r>
            <w:r w:rsidRPr="00540392">
              <w:rPr>
                <w:rFonts w:ascii="Arial Narrow" w:hAnsi="Arial Narrow"/>
                <w:b w:val="0"/>
                <w:sz w:val="22"/>
                <w:szCs w:val="22"/>
              </w:rPr>
              <w:t>GDN</w:t>
            </w:r>
            <w:r w:rsidRPr="00540392">
              <w:rPr>
                <w:rFonts w:ascii="Arial Narrow" w:hAnsi="Arial Narrow"/>
                <w:b w:val="0"/>
                <w:sz w:val="22"/>
                <w:szCs w:val="22"/>
                <w:lang w:val="ru"/>
              </w:rPr>
              <w:t xml:space="preserve"> </w:t>
            </w:r>
            <w:r w:rsidRPr="00540392">
              <w:rPr>
                <w:rFonts w:ascii="Arial Narrow" w:hAnsi="Arial Narrow"/>
                <w:b w:val="0"/>
                <w:sz w:val="22"/>
                <w:szCs w:val="22"/>
              </w:rPr>
              <w:t>M</w:t>
            </w:r>
            <w:r w:rsidRPr="00540392">
              <w:rPr>
                <w:rFonts w:ascii="Arial Narrow" w:hAnsi="Arial Narrow"/>
                <w:b w:val="0"/>
                <w:sz w:val="22"/>
                <w:szCs w:val="22"/>
                <w:lang w:val="ru"/>
              </w:rPr>
              <w:t xml:space="preserve"> 203</w:t>
            </w:r>
            <w:r w:rsidRPr="00540392">
              <w:rPr>
                <w:rFonts w:ascii="Arial Narrow" w:hAnsi="Arial Narrow"/>
                <w:bCs/>
                <w:i/>
                <w:iCs/>
                <w:sz w:val="22"/>
                <w:szCs w:val="22"/>
                <w:lang w:val="ru"/>
              </w:rPr>
              <w:t xml:space="preserve"> </w:t>
            </w:r>
            <w:r w:rsidRPr="00540392">
              <w:rPr>
                <w:rFonts w:ascii="Arial Narrow" w:hAnsi="Arial Narrow"/>
                <w:bCs/>
                <w:i/>
                <w:iCs/>
                <w:sz w:val="22"/>
                <w:szCs w:val="22"/>
              </w:rPr>
              <w:t>Emergency</w:t>
            </w:r>
            <w:r w:rsidRPr="00540392">
              <w:rPr>
                <w:rFonts w:ascii="Arial Narrow" w:hAnsi="Arial Narrow"/>
                <w:bCs/>
                <w:i/>
                <w:iCs/>
                <w:sz w:val="22"/>
                <w:szCs w:val="22"/>
                <w:lang w:val="ru"/>
              </w:rPr>
              <w:t xml:space="preserve"> </w:t>
            </w:r>
            <w:r w:rsidRPr="00540392">
              <w:rPr>
                <w:rFonts w:ascii="Arial Narrow" w:hAnsi="Arial Narrow"/>
                <w:bCs/>
                <w:i/>
                <w:iCs/>
                <w:sz w:val="22"/>
                <w:szCs w:val="22"/>
              </w:rPr>
              <w:t>Minor</w:t>
            </w:r>
            <w:r w:rsidRPr="00540392">
              <w:rPr>
                <w:rFonts w:ascii="Arial Narrow" w:hAnsi="Arial Narrow"/>
                <w:bCs/>
                <w:i/>
                <w:iCs/>
                <w:sz w:val="22"/>
                <w:szCs w:val="22"/>
                <w:lang w:val="ru"/>
              </w:rPr>
              <w:t xml:space="preserve"> </w:t>
            </w:r>
            <w:r w:rsidRPr="00540392">
              <w:rPr>
                <w:rFonts w:ascii="Arial Narrow" w:hAnsi="Arial Narrow"/>
                <w:bCs/>
                <w:i/>
                <w:iCs/>
                <w:sz w:val="22"/>
                <w:szCs w:val="22"/>
              </w:rPr>
              <w:t>Guardianship</w:t>
            </w:r>
            <w:r w:rsidRPr="00540392">
              <w:rPr>
                <w:rFonts w:ascii="Arial Narrow" w:hAnsi="Arial Narrow"/>
                <w:bCs/>
                <w:i/>
                <w:iCs/>
                <w:sz w:val="22"/>
                <w:szCs w:val="22"/>
                <w:lang w:val="ru"/>
              </w:rPr>
              <w:t xml:space="preserve"> </w:t>
            </w:r>
            <w:r w:rsidRPr="00540392">
              <w:rPr>
                <w:rFonts w:ascii="Arial Narrow" w:hAnsi="Arial Narrow"/>
                <w:bCs/>
                <w:i/>
                <w:iCs/>
                <w:sz w:val="22"/>
                <w:szCs w:val="22"/>
              </w:rPr>
              <w:t>Order</w:t>
            </w:r>
            <w:r w:rsidRPr="00540392">
              <w:rPr>
                <w:rFonts w:ascii="Arial Narrow" w:hAnsi="Arial Narrow"/>
                <w:b w:val="0"/>
                <w:sz w:val="22"/>
                <w:szCs w:val="22"/>
                <w:lang w:val="ru"/>
              </w:rPr>
              <w:t xml:space="preserve"> </w:t>
            </w:r>
            <w:r w:rsidRPr="00540392">
              <w:rPr>
                <w:rFonts w:ascii="Arial Narrow" w:hAnsi="Arial Narrow"/>
                <w:b w:val="0"/>
                <w:sz w:val="22"/>
                <w:szCs w:val="22"/>
              </w:rPr>
              <w:t>and</w:t>
            </w:r>
            <w:r w:rsidRPr="00540392">
              <w:rPr>
                <w:rFonts w:ascii="Arial Narrow" w:hAnsi="Arial Narrow"/>
                <w:b w:val="0"/>
                <w:sz w:val="22"/>
                <w:szCs w:val="22"/>
                <w:lang w:val="ru"/>
              </w:rPr>
              <w:t xml:space="preserve"> </w:t>
            </w:r>
            <w:r w:rsidRPr="00540392">
              <w:rPr>
                <w:rFonts w:ascii="Arial Narrow" w:hAnsi="Arial Narrow"/>
                <w:b w:val="0"/>
                <w:sz w:val="22"/>
                <w:szCs w:val="22"/>
              </w:rPr>
              <w:t>any</w:t>
            </w:r>
            <w:r w:rsidRPr="00540392">
              <w:rPr>
                <w:rFonts w:ascii="Arial Narrow" w:hAnsi="Arial Narrow"/>
                <w:b w:val="0"/>
                <w:sz w:val="22"/>
                <w:szCs w:val="22"/>
                <w:lang w:val="ru"/>
              </w:rPr>
              <w:t xml:space="preserve"> </w:t>
            </w:r>
            <w:r w:rsidRPr="00540392">
              <w:rPr>
                <w:rFonts w:ascii="Arial Narrow" w:hAnsi="Arial Narrow"/>
                <w:b w:val="0"/>
                <w:sz w:val="22"/>
                <w:szCs w:val="22"/>
              </w:rPr>
              <w:t>other</w:t>
            </w:r>
            <w:r w:rsidRPr="00540392">
              <w:rPr>
                <w:rFonts w:ascii="Arial Narrow" w:hAnsi="Arial Narrow"/>
                <w:b w:val="0"/>
                <w:sz w:val="22"/>
                <w:szCs w:val="22"/>
                <w:lang w:val="ru"/>
              </w:rPr>
              <w:t xml:space="preserve"> </w:t>
            </w:r>
            <w:r w:rsidRPr="00540392">
              <w:rPr>
                <w:rFonts w:ascii="Arial Narrow" w:hAnsi="Arial Narrow"/>
                <w:b w:val="0"/>
                <w:sz w:val="22"/>
                <w:szCs w:val="22"/>
              </w:rPr>
              <w:t>needed</w:t>
            </w:r>
            <w:r w:rsidRPr="00540392">
              <w:rPr>
                <w:rFonts w:ascii="Arial Narrow" w:hAnsi="Arial Narrow"/>
                <w:b w:val="0"/>
                <w:sz w:val="22"/>
                <w:szCs w:val="22"/>
                <w:lang w:val="ru"/>
              </w:rPr>
              <w:t xml:space="preserve"> </w:t>
            </w:r>
            <w:r w:rsidRPr="00540392">
              <w:rPr>
                <w:rFonts w:ascii="Arial Narrow" w:hAnsi="Arial Narrow"/>
                <w:b w:val="0"/>
                <w:sz w:val="22"/>
                <w:szCs w:val="22"/>
              </w:rPr>
              <w:t>orders</w:t>
            </w:r>
            <w:r w:rsidRPr="00540392">
              <w:rPr>
                <w:rFonts w:ascii="Arial Narrow" w:hAnsi="Arial Narrow"/>
                <w:b w:val="0"/>
                <w:sz w:val="22"/>
                <w:szCs w:val="22"/>
                <w:lang w:val="ru"/>
              </w:rPr>
              <w:t xml:space="preserve"> </w:t>
            </w:r>
            <w:r w:rsidRPr="00540392">
              <w:rPr>
                <w:rFonts w:ascii="Arial Narrow" w:hAnsi="Arial Narrow"/>
                <w:b w:val="0"/>
                <w:sz w:val="22"/>
                <w:szCs w:val="22"/>
              </w:rPr>
              <w:t>to</w:t>
            </w:r>
            <w:r w:rsidRPr="00540392">
              <w:rPr>
                <w:rFonts w:ascii="Arial Narrow" w:hAnsi="Arial Narrow"/>
                <w:b w:val="0"/>
                <w:sz w:val="22"/>
                <w:szCs w:val="22"/>
                <w:lang w:val="ru"/>
              </w:rPr>
              <w:t xml:space="preserve"> </w:t>
            </w:r>
            <w:r w:rsidRPr="00540392">
              <w:rPr>
                <w:rFonts w:ascii="Arial Narrow" w:hAnsi="Arial Narrow"/>
                <w:b w:val="0"/>
                <w:sz w:val="22"/>
                <w:szCs w:val="22"/>
              </w:rPr>
              <w:t>the</w:t>
            </w:r>
            <w:r w:rsidRPr="00540392">
              <w:rPr>
                <w:rFonts w:ascii="Arial Narrow" w:hAnsi="Arial Narrow"/>
                <w:b w:val="0"/>
                <w:sz w:val="22"/>
                <w:szCs w:val="22"/>
                <w:lang w:val="ru"/>
              </w:rPr>
              <w:t xml:space="preserve"> </w:t>
            </w:r>
            <w:r w:rsidRPr="00540392">
              <w:rPr>
                <w:rFonts w:ascii="Arial Narrow" w:hAnsi="Arial Narrow"/>
                <w:b w:val="0"/>
                <w:sz w:val="22"/>
                <w:szCs w:val="22"/>
              </w:rPr>
              <w:t>hearing</w:t>
            </w:r>
            <w:r w:rsidRPr="00540392">
              <w:rPr>
                <w:rFonts w:ascii="Arial Narrow" w:hAnsi="Arial Narrow"/>
                <w:b w:val="0"/>
                <w:sz w:val="22"/>
                <w:szCs w:val="22"/>
                <w:lang w:val="ru"/>
              </w:rPr>
              <w:t>.</w:t>
            </w:r>
          </w:p>
          <w:p w14:paraId="5482FC2D" w14:textId="664834CF" w:rsidR="000049F2" w:rsidRPr="00540392" w:rsidRDefault="00F3544F" w:rsidP="005B1F48">
            <w:pPr>
              <w:pStyle w:val="WAItem"/>
              <w:keepNext w:val="0"/>
              <w:numPr>
                <w:ilvl w:val="0"/>
                <w:numId w:val="0"/>
              </w:numPr>
              <w:tabs>
                <w:tab w:val="right" w:pos="9360"/>
              </w:tabs>
              <w:suppressAutoHyphens w:val="0"/>
              <w:spacing w:before="0"/>
              <w:outlineLvl w:val="9"/>
              <w:rPr>
                <w:i/>
                <w:iCs/>
                <w:lang w:val="ru"/>
              </w:rPr>
            </w:pPr>
            <w:r w:rsidRPr="00540392">
              <w:rPr>
                <w:rFonts w:ascii="Arial Narrow" w:hAnsi="Arial Narrow"/>
                <w:b w:val="0"/>
                <w:i/>
                <w:iCs/>
                <w:sz w:val="22"/>
                <w:szCs w:val="22"/>
                <w:lang w:val="ru"/>
              </w:rPr>
              <w:t xml:space="preserve">Принесите на слушание предлагаемый приказ GDN M 203 </w:t>
            </w:r>
            <w:r w:rsidRPr="00540392">
              <w:rPr>
                <w:rFonts w:ascii="Arial Narrow" w:hAnsi="Arial Narrow"/>
                <w:bCs/>
                <w:i/>
                <w:iCs/>
                <w:sz w:val="22"/>
                <w:szCs w:val="22"/>
                <w:lang w:val="ru"/>
              </w:rPr>
              <w:t>Приказ об экстренной опеке над несовершеннолетним</w:t>
            </w:r>
            <w:r w:rsidRPr="00540392">
              <w:rPr>
                <w:rFonts w:ascii="Arial Narrow" w:hAnsi="Arial Narrow"/>
                <w:b w:val="0"/>
                <w:i/>
                <w:iCs/>
                <w:sz w:val="22"/>
                <w:szCs w:val="22"/>
                <w:lang w:val="ru"/>
              </w:rPr>
              <w:t xml:space="preserve"> и любые другие необходимые приказы.</w:t>
            </w:r>
          </w:p>
          <w:p w14:paraId="7EAD337B" w14:textId="77777777" w:rsidR="00F3544F" w:rsidRPr="00540392" w:rsidRDefault="00CF22D2" w:rsidP="005B1F48">
            <w:pPr>
              <w:pStyle w:val="WABody38flush"/>
              <w:ind w:left="0"/>
              <w:rPr>
                <w:rFonts w:ascii="Arial Narrow" w:hAnsi="Arial Narrow"/>
              </w:rPr>
            </w:pPr>
            <w:r w:rsidRPr="00540392">
              <w:rPr>
                <w:rFonts w:ascii="Arial Narrow" w:hAnsi="Arial Narrow"/>
                <w:b/>
                <w:bCs/>
                <w:i/>
                <w:iCs/>
              </w:rPr>
              <w:t>Deadline!</w:t>
            </w:r>
            <w:r w:rsidRPr="00540392">
              <w:rPr>
                <w:rFonts w:ascii="Arial Narrow" w:hAnsi="Arial Narrow"/>
                <w:i/>
                <w:iCs/>
              </w:rPr>
              <w:t xml:space="preserve"> </w:t>
            </w:r>
            <w:r w:rsidRPr="00540392">
              <w:rPr>
                <w:rFonts w:ascii="Arial Narrow" w:hAnsi="Arial Narrow"/>
              </w:rPr>
              <w:t xml:space="preserve">Your papers must be filed and served by the deadline in your county’s Local Court Rules, or by the State Court Rules if there is no local rule. Court Rules and forms are available online at </w:t>
            </w:r>
            <w:hyperlink r:id="rId8" w:history="1">
              <w:r w:rsidRPr="00540392">
                <w:rPr>
                  <w:rStyle w:val="Hyperlink"/>
                  <w:rFonts w:ascii="Arial Narrow" w:hAnsi="Arial Narrow"/>
                </w:rPr>
                <w:t>www.courts.wa.gov</w:t>
              </w:r>
            </w:hyperlink>
            <w:r w:rsidRPr="00540392">
              <w:rPr>
                <w:rFonts w:ascii="Arial Narrow" w:hAnsi="Arial Narrow"/>
              </w:rPr>
              <w:t>.</w:t>
            </w:r>
          </w:p>
          <w:p w14:paraId="7146134D" w14:textId="7E2ADE52" w:rsidR="007363FB" w:rsidRPr="00540392" w:rsidRDefault="00F3544F" w:rsidP="005B1F48">
            <w:pPr>
              <w:pStyle w:val="WABody38flush"/>
              <w:spacing w:before="0"/>
              <w:ind w:left="0"/>
              <w:rPr>
                <w:rFonts w:ascii="Arial Narrow" w:hAnsi="Arial Narrow"/>
                <w:i/>
                <w:iCs/>
                <w:lang w:val="ru"/>
              </w:rPr>
            </w:pPr>
            <w:r w:rsidRPr="00540392">
              <w:rPr>
                <w:rFonts w:ascii="Arial Narrow" w:hAnsi="Arial Narrow"/>
                <w:b/>
                <w:bCs/>
                <w:i/>
                <w:iCs/>
                <w:lang w:val="ru"/>
              </w:rPr>
              <w:t>Крайний срок!</w:t>
            </w:r>
            <w:r w:rsidRPr="00540392">
              <w:rPr>
                <w:rFonts w:ascii="Arial Narrow" w:hAnsi="Arial Narrow"/>
                <w:i/>
                <w:iCs/>
                <w:lang w:val="ru"/>
              </w:rPr>
              <w:t xml:space="preserve"> Ваши документы должны быть поданы и вручены в срок, указанный в местных правилах судопроизводства вашего округа или в правилах судопроизводства штата, при отсутствии местных правил. Правила судопроизводства и формы доступны в интернете на веб-сайте: </w:t>
            </w:r>
            <w:hyperlink r:id="rId9" w:history="1">
              <w:r w:rsidRPr="00540392">
                <w:rPr>
                  <w:rStyle w:val="Hyperlink"/>
                  <w:rFonts w:ascii="Arial Narrow" w:hAnsi="Arial Narrow"/>
                  <w:i/>
                  <w:iCs/>
                  <w:lang w:val="ru"/>
                </w:rPr>
                <w:t>www.courts.wa.gov</w:t>
              </w:r>
            </w:hyperlink>
            <w:r w:rsidRPr="00540392">
              <w:rPr>
                <w:rFonts w:ascii="Arial Narrow" w:hAnsi="Arial Narrow"/>
                <w:i/>
                <w:iCs/>
                <w:lang w:val="ru"/>
              </w:rPr>
              <w:t>.</w:t>
            </w:r>
          </w:p>
        </w:tc>
      </w:tr>
    </w:tbl>
    <w:p w14:paraId="49EE38F5" w14:textId="77777777" w:rsidR="00F3544F" w:rsidRPr="00540392" w:rsidRDefault="007363FB" w:rsidP="005B1F48">
      <w:pPr>
        <w:pStyle w:val="WAItem"/>
        <w:keepNext w:val="0"/>
        <w:numPr>
          <w:ilvl w:val="0"/>
          <w:numId w:val="0"/>
        </w:numPr>
        <w:tabs>
          <w:tab w:val="clear" w:pos="540"/>
          <w:tab w:val="left" w:pos="7920"/>
          <w:tab w:val="left" w:pos="9360"/>
        </w:tabs>
        <w:spacing w:before="120"/>
        <w:ind w:left="720" w:hanging="720"/>
        <w:rPr>
          <w:b w:val="0"/>
          <w:sz w:val="22"/>
          <w:szCs w:val="22"/>
        </w:rPr>
      </w:pPr>
      <w:r w:rsidRPr="00540392">
        <w:rPr>
          <w:bCs/>
          <w:sz w:val="22"/>
          <w:szCs w:val="22"/>
        </w:rPr>
        <w:lastRenderedPageBreak/>
        <w:t>1.</w:t>
      </w:r>
      <w:r w:rsidRPr="00540392">
        <w:rPr>
          <w:bCs/>
        </w:rPr>
        <w:tab/>
      </w:r>
      <w:r w:rsidRPr="00540392">
        <w:rPr>
          <w:b w:val="0"/>
          <w:sz w:val="22"/>
          <w:szCs w:val="22"/>
        </w:rPr>
        <w:t>My name is:</w:t>
      </w:r>
      <w:r w:rsidRPr="00540392">
        <w:rPr>
          <w:b w:val="0"/>
          <w:sz w:val="22"/>
          <w:szCs w:val="22"/>
          <w:u w:val="single"/>
        </w:rPr>
        <w:tab/>
      </w:r>
      <w:r w:rsidRPr="00540392">
        <w:rPr>
          <w:b w:val="0"/>
          <w:sz w:val="22"/>
          <w:szCs w:val="22"/>
        </w:rPr>
        <w:t xml:space="preserve">. I am asking the court for an </w:t>
      </w:r>
      <w:r w:rsidRPr="00540392">
        <w:rPr>
          <w:b w:val="0"/>
          <w:i/>
          <w:iCs/>
          <w:sz w:val="22"/>
          <w:szCs w:val="22"/>
        </w:rPr>
        <w:t>Immediate Minor Guardianship</w:t>
      </w:r>
      <w:r w:rsidRPr="00540392">
        <w:rPr>
          <w:b w:val="0"/>
          <w:sz w:val="22"/>
          <w:szCs w:val="22"/>
        </w:rPr>
        <w:t xml:space="preserve"> </w:t>
      </w:r>
      <w:r w:rsidRPr="00540392">
        <w:rPr>
          <w:b w:val="0"/>
          <w:i/>
          <w:iCs/>
          <w:sz w:val="22"/>
          <w:szCs w:val="22"/>
        </w:rPr>
        <w:t>Order</w:t>
      </w:r>
      <w:r w:rsidRPr="00540392">
        <w:rPr>
          <w:b w:val="0"/>
          <w:sz w:val="22"/>
          <w:szCs w:val="22"/>
        </w:rPr>
        <w:t xml:space="preserve"> for these children:</w:t>
      </w:r>
    </w:p>
    <w:p w14:paraId="6C13504E" w14:textId="72F076E4" w:rsidR="007363FB" w:rsidRPr="00540392" w:rsidRDefault="0099791C" w:rsidP="005B1F48">
      <w:pPr>
        <w:pStyle w:val="WAItem"/>
        <w:keepNext w:val="0"/>
        <w:numPr>
          <w:ilvl w:val="0"/>
          <w:numId w:val="0"/>
        </w:numPr>
        <w:tabs>
          <w:tab w:val="clear" w:pos="540"/>
          <w:tab w:val="left" w:pos="7920"/>
          <w:tab w:val="left" w:pos="9360"/>
        </w:tabs>
        <w:spacing w:before="0" w:after="120"/>
        <w:ind w:left="720" w:hanging="720"/>
        <w:rPr>
          <w:i/>
          <w:iCs/>
        </w:rPr>
      </w:pPr>
      <w:r w:rsidRPr="00540392">
        <w:rPr>
          <w:b w:val="0"/>
          <w:i/>
          <w:iCs/>
          <w:sz w:val="22"/>
          <w:szCs w:val="22"/>
        </w:rPr>
        <w:lastRenderedPageBreak/>
        <w:tab/>
      </w:r>
      <w:r w:rsidRPr="00540392">
        <w:rPr>
          <w:b w:val="0"/>
          <w:i/>
          <w:iCs/>
          <w:sz w:val="22"/>
          <w:szCs w:val="22"/>
          <w:lang w:val="ru"/>
        </w:rPr>
        <w:t>Мои имя и фамилия:</w:t>
      </w:r>
      <w:r w:rsidRPr="00540392">
        <w:rPr>
          <w:b w:val="0"/>
          <w:sz w:val="22"/>
          <w:szCs w:val="22"/>
          <w:lang w:val="ru"/>
        </w:rPr>
        <w:tab/>
      </w:r>
      <w:r w:rsidRPr="00540392">
        <w:rPr>
          <w:b w:val="0"/>
          <w:i/>
          <w:iCs/>
          <w:sz w:val="22"/>
          <w:szCs w:val="22"/>
          <w:lang w:val="ru"/>
        </w:rPr>
        <w:t>. Я прошу суд о выдаче приказа о немедленной опеке над несовершеннолетним для этих детей:</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317"/>
        <w:gridCol w:w="820"/>
        <w:gridCol w:w="360"/>
        <w:gridCol w:w="3140"/>
        <w:gridCol w:w="820"/>
      </w:tblGrid>
      <w:tr w:rsidR="007363FB" w:rsidRPr="00540392" w14:paraId="3C604BCA" w14:textId="77777777" w:rsidTr="00540392">
        <w:tc>
          <w:tcPr>
            <w:tcW w:w="3680" w:type="dxa"/>
            <w:gridSpan w:val="2"/>
            <w:shd w:val="clear" w:color="auto" w:fill="auto"/>
          </w:tcPr>
          <w:p w14:paraId="38C4A8C7" w14:textId="77777777" w:rsidR="00F3544F" w:rsidRPr="00540392" w:rsidRDefault="007363FB" w:rsidP="005B1F48">
            <w:pPr>
              <w:tabs>
                <w:tab w:val="left" w:pos="9360"/>
              </w:tabs>
              <w:suppressAutoHyphens/>
              <w:spacing w:after="0"/>
              <w:jc w:val="center"/>
              <w:rPr>
                <w:rFonts w:ascii="Arial Narrow" w:hAnsi="Arial Narrow" w:cs="Arial"/>
                <w:b/>
                <w:sz w:val="22"/>
                <w:szCs w:val="22"/>
              </w:rPr>
            </w:pPr>
            <w:r w:rsidRPr="00540392">
              <w:rPr>
                <w:rFonts w:ascii="Arial Narrow" w:hAnsi="Arial Narrow" w:cs="Arial"/>
                <w:b/>
                <w:bCs/>
                <w:sz w:val="22"/>
                <w:szCs w:val="22"/>
              </w:rPr>
              <w:t>Child’s name</w:t>
            </w:r>
          </w:p>
          <w:p w14:paraId="3BFCB560" w14:textId="665CD29F" w:rsidR="007363FB" w:rsidRPr="00540392" w:rsidRDefault="00F3544F" w:rsidP="005B1F48">
            <w:pPr>
              <w:tabs>
                <w:tab w:val="left" w:pos="9360"/>
              </w:tabs>
              <w:suppressAutoHyphens/>
              <w:spacing w:after="120"/>
              <w:jc w:val="center"/>
              <w:rPr>
                <w:rFonts w:ascii="Arial Narrow" w:hAnsi="Arial Narrow" w:cs="Arial"/>
                <w:b/>
                <w:i/>
                <w:iCs/>
                <w:sz w:val="22"/>
                <w:szCs w:val="22"/>
              </w:rPr>
            </w:pPr>
            <w:r w:rsidRPr="00540392">
              <w:rPr>
                <w:rFonts w:ascii="Arial Narrow" w:hAnsi="Arial Narrow" w:cs="Arial"/>
                <w:b/>
                <w:bCs/>
                <w:i/>
                <w:iCs/>
                <w:sz w:val="22"/>
                <w:szCs w:val="22"/>
                <w:lang w:val="ru"/>
              </w:rPr>
              <w:t>Имя и фамилия ребенка</w:t>
            </w:r>
          </w:p>
        </w:tc>
        <w:tc>
          <w:tcPr>
            <w:tcW w:w="820" w:type="dxa"/>
            <w:shd w:val="clear" w:color="auto" w:fill="auto"/>
          </w:tcPr>
          <w:p w14:paraId="029460ED" w14:textId="77777777" w:rsidR="00F3544F" w:rsidRPr="00540392" w:rsidRDefault="007363FB" w:rsidP="005B1F48">
            <w:pPr>
              <w:tabs>
                <w:tab w:val="left" w:pos="9360"/>
              </w:tabs>
              <w:suppressAutoHyphens/>
              <w:spacing w:after="0"/>
              <w:jc w:val="center"/>
              <w:rPr>
                <w:rFonts w:ascii="Arial Narrow" w:hAnsi="Arial Narrow" w:cs="Arial"/>
                <w:b/>
                <w:sz w:val="22"/>
                <w:szCs w:val="22"/>
              </w:rPr>
            </w:pPr>
            <w:r w:rsidRPr="00540392">
              <w:rPr>
                <w:rFonts w:ascii="Arial Narrow" w:hAnsi="Arial Narrow" w:cs="Arial"/>
                <w:b/>
                <w:bCs/>
                <w:sz w:val="22"/>
                <w:szCs w:val="22"/>
              </w:rPr>
              <w:t>Age</w:t>
            </w:r>
          </w:p>
          <w:p w14:paraId="68C6F339" w14:textId="53308B18" w:rsidR="007363FB" w:rsidRPr="00540392" w:rsidRDefault="00F3544F" w:rsidP="005B1F48">
            <w:pPr>
              <w:tabs>
                <w:tab w:val="left" w:pos="9360"/>
              </w:tabs>
              <w:suppressAutoHyphens/>
              <w:spacing w:after="120"/>
              <w:jc w:val="center"/>
              <w:rPr>
                <w:rFonts w:ascii="Arial Narrow" w:hAnsi="Arial Narrow" w:cs="Arial"/>
                <w:b/>
                <w:i/>
                <w:iCs/>
                <w:sz w:val="22"/>
                <w:szCs w:val="22"/>
              </w:rPr>
            </w:pPr>
            <w:r w:rsidRPr="00540392">
              <w:rPr>
                <w:rFonts w:ascii="Arial Narrow" w:hAnsi="Arial Narrow" w:cs="Arial"/>
                <w:b/>
                <w:bCs/>
                <w:i/>
                <w:iCs/>
                <w:sz w:val="22"/>
                <w:szCs w:val="22"/>
                <w:lang w:val="ru"/>
              </w:rPr>
              <w:t>Возраст</w:t>
            </w:r>
          </w:p>
        </w:tc>
        <w:tc>
          <w:tcPr>
            <w:tcW w:w="3500" w:type="dxa"/>
            <w:gridSpan w:val="2"/>
            <w:shd w:val="clear" w:color="auto" w:fill="auto"/>
          </w:tcPr>
          <w:p w14:paraId="7965EF75" w14:textId="77777777" w:rsidR="00F3544F" w:rsidRPr="00540392" w:rsidRDefault="007363FB" w:rsidP="005B1F48">
            <w:pPr>
              <w:tabs>
                <w:tab w:val="left" w:pos="9360"/>
              </w:tabs>
              <w:suppressAutoHyphens/>
              <w:spacing w:after="0"/>
              <w:jc w:val="center"/>
              <w:rPr>
                <w:rFonts w:ascii="Arial Narrow" w:hAnsi="Arial Narrow" w:cs="Arial"/>
                <w:b/>
                <w:sz w:val="22"/>
                <w:szCs w:val="22"/>
              </w:rPr>
            </w:pPr>
            <w:r w:rsidRPr="00540392">
              <w:rPr>
                <w:rFonts w:ascii="Arial Narrow" w:hAnsi="Arial Narrow" w:cs="Arial"/>
                <w:b/>
                <w:bCs/>
                <w:sz w:val="22"/>
                <w:szCs w:val="22"/>
              </w:rPr>
              <w:t>Child’s name</w:t>
            </w:r>
          </w:p>
          <w:p w14:paraId="336DB942" w14:textId="624F7076" w:rsidR="007363FB" w:rsidRPr="00540392" w:rsidRDefault="00F3544F" w:rsidP="005B1F48">
            <w:pPr>
              <w:tabs>
                <w:tab w:val="left" w:pos="9360"/>
              </w:tabs>
              <w:suppressAutoHyphens/>
              <w:spacing w:after="120"/>
              <w:jc w:val="center"/>
              <w:rPr>
                <w:rFonts w:ascii="Arial Narrow" w:hAnsi="Arial Narrow" w:cs="Arial"/>
                <w:b/>
                <w:i/>
                <w:iCs/>
                <w:sz w:val="22"/>
                <w:szCs w:val="22"/>
              </w:rPr>
            </w:pPr>
            <w:r w:rsidRPr="00540392">
              <w:rPr>
                <w:rFonts w:ascii="Arial Narrow" w:hAnsi="Arial Narrow" w:cs="Arial"/>
                <w:b/>
                <w:bCs/>
                <w:i/>
                <w:iCs/>
                <w:sz w:val="22"/>
                <w:szCs w:val="22"/>
                <w:lang w:val="ru"/>
              </w:rPr>
              <w:t>Имя и фамилия ребенка</w:t>
            </w:r>
          </w:p>
        </w:tc>
        <w:tc>
          <w:tcPr>
            <w:tcW w:w="820" w:type="dxa"/>
            <w:shd w:val="clear" w:color="auto" w:fill="auto"/>
          </w:tcPr>
          <w:p w14:paraId="6079A26D" w14:textId="77777777" w:rsidR="00F3544F" w:rsidRPr="00540392" w:rsidRDefault="007363FB" w:rsidP="005B1F48">
            <w:pPr>
              <w:tabs>
                <w:tab w:val="left" w:pos="9360"/>
              </w:tabs>
              <w:suppressAutoHyphens/>
              <w:spacing w:after="0"/>
              <w:jc w:val="center"/>
              <w:rPr>
                <w:rFonts w:ascii="Arial Narrow" w:hAnsi="Arial Narrow" w:cs="Arial"/>
                <w:b/>
                <w:sz w:val="22"/>
                <w:szCs w:val="22"/>
              </w:rPr>
            </w:pPr>
            <w:r w:rsidRPr="00540392">
              <w:rPr>
                <w:rFonts w:ascii="Arial Narrow" w:hAnsi="Arial Narrow" w:cs="Arial"/>
                <w:b/>
                <w:bCs/>
                <w:sz w:val="22"/>
                <w:szCs w:val="22"/>
              </w:rPr>
              <w:t>Age</w:t>
            </w:r>
          </w:p>
          <w:p w14:paraId="1368F3DE" w14:textId="337B62FB" w:rsidR="007363FB" w:rsidRPr="00540392" w:rsidRDefault="00F3544F" w:rsidP="005B1F48">
            <w:pPr>
              <w:tabs>
                <w:tab w:val="left" w:pos="9360"/>
              </w:tabs>
              <w:suppressAutoHyphens/>
              <w:spacing w:after="120"/>
              <w:jc w:val="center"/>
              <w:rPr>
                <w:rFonts w:ascii="Arial Narrow" w:hAnsi="Arial Narrow" w:cs="Arial"/>
                <w:b/>
                <w:i/>
                <w:iCs/>
                <w:sz w:val="22"/>
                <w:szCs w:val="22"/>
              </w:rPr>
            </w:pPr>
            <w:r w:rsidRPr="00540392">
              <w:rPr>
                <w:rFonts w:ascii="Arial Narrow" w:hAnsi="Arial Narrow" w:cs="Arial"/>
                <w:b/>
                <w:bCs/>
                <w:i/>
                <w:iCs/>
                <w:sz w:val="22"/>
                <w:szCs w:val="22"/>
                <w:lang w:val="ru"/>
              </w:rPr>
              <w:t>Возраст</w:t>
            </w:r>
          </w:p>
        </w:tc>
      </w:tr>
      <w:tr w:rsidR="007363FB" w:rsidRPr="00540392" w14:paraId="3EAC42E8" w14:textId="77777777" w:rsidTr="00540392">
        <w:tc>
          <w:tcPr>
            <w:tcW w:w="363" w:type="dxa"/>
            <w:tcBorders>
              <w:right w:val="nil"/>
            </w:tcBorders>
            <w:shd w:val="clear" w:color="auto" w:fill="auto"/>
          </w:tcPr>
          <w:p w14:paraId="55484A71" w14:textId="77777777" w:rsidR="007363FB" w:rsidRPr="00540392" w:rsidRDefault="007363FB" w:rsidP="005B1F48">
            <w:pPr>
              <w:tabs>
                <w:tab w:val="left" w:pos="270"/>
                <w:tab w:val="left" w:pos="3510"/>
                <w:tab w:val="left" w:pos="9360"/>
              </w:tabs>
              <w:suppressAutoHyphens/>
              <w:spacing w:after="0"/>
              <w:ind w:left="265" w:hanging="265"/>
              <w:rPr>
                <w:rFonts w:ascii="Arial Narrow" w:hAnsi="Arial Narrow" w:cs="Arial"/>
                <w:sz w:val="22"/>
                <w:szCs w:val="22"/>
              </w:rPr>
            </w:pPr>
            <w:r w:rsidRPr="00540392">
              <w:rPr>
                <w:rFonts w:ascii="Arial Narrow" w:hAnsi="Arial Narrow" w:cs="Arial"/>
                <w:sz w:val="22"/>
                <w:szCs w:val="22"/>
              </w:rPr>
              <w:t xml:space="preserve"> 1. </w:t>
            </w:r>
          </w:p>
        </w:tc>
        <w:tc>
          <w:tcPr>
            <w:tcW w:w="3317" w:type="dxa"/>
            <w:tcBorders>
              <w:left w:val="nil"/>
            </w:tcBorders>
            <w:shd w:val="clear" w:color="auto" w:fill="auto"/>
          </w:tcPr>
          <w:p w14:paraId="515CA485" w14:textId="77777777" w:rsidR="007363FB" w:rsidRPr="00540392" w:rsidRDefault="007363FB" w:rsidP="005B1F48">
            <w:pPr>
              <w:tabs>
                <w:tab w:val="left" w:pos="270"/>
                <w:tab w:val="left" w:pos="3510"/>
                <w:tab w:val="left" w:pos="9360"/>
              </w:tabs>
              <w:suppressAutoHyphens/>
              <w:spacing w:after="0"/>
              <w:rPr>
                <w:rFonts w:ascii="Arial Narrow" w:hAnsi="Arial Narrow" w:cs="Arial"/>
                <w:sz w:val="22"/>
                <w:szCs w:val="22"/>
              </w:rPr>
            </w:pPr>
          </w:p>
        </w:tc>
        <w:tc>
          <w:tcPr>
            <w:tcW w:w="820" w:type="dxa"/>
            <w:shd w:val="clear" w:color="auto" w:fill="auto"/>
          </w:tcPr>
          <w:p w14:paraId="6A20697E" w14:textId="77777777" w:rsidR="007363FB" w:rsidRPr="00540392" w:rsidRDefault="007363FB" w:rsidP="005B1F48">
            <w:pPr>
              <w:tabs>
                <w:tab w:val="left" w:pos="540"/>
                <w:tab w:val="left" w:pos="9360"/>
              </w:tabs>
              <w:suppressAutoHyphens/>
              <w:spacing w:after="0"/>
              <w:jc w:val="center"/>
              <w:rPr>
                <w:rFonts w:ascii="Arial Narrow" w:hAnsi="Arial Narrow" w:cs="Arial"/>
                <w:sz w:val="22"/>
                <w:szCs w:val="22"/>
              </w:rPr>
            </w:pPr>
          </w:p>
        </w:tc>
        <w:tc>
          <w:tcPr>
            <w:tcW w:w="360" w:type="dxa"/>
            <w:tcBorders>
              <w:right w:val="nil"/>
            </w:tcBorders>
            <w:shd w:val="clear" w:color="auto" w:fill="auto"/>
          </w:tcPr>
          <w:p w14:paraId="787BE52E" w14:textId="6E40CCBB" w:rsidR="007363FB" w:rsidRPr="00540392" w:rsidRDefault="007363FB" w:rsidP="00CA2A43">
            <w:pPr>
              <w:tabs>
                <w:tab w:val="left" w:pos="270"/>
                <w:tab w:val="left" w:pos="3510"/>
                <w:tab w:val="left" w:pos="9360"/>
              </w:tabs>
              <w:suppressAutoHyphens/>
              <w:spacing w:after="0"/>
              <w:ind w:left="265" w:hanging="265"/>
              <w:rPr>
                <w:rFonts w:ascii="Arial Narrow" w:hAnsi="Arial Narrow" w:cs="Arial"/>
                <w:i/>
                <w:iCs/>
                <w:sz w:val="22"/>
                <w:szCs w:val="22"/>
              </w:rPr>
            </w:pPr>
            <w:r w:rsidRPr="00540392">
              <w:rPr>
                <w:rFonts w:ascii="Arial Narrow" w:hAnsi="Arial Narrow" w:cs="Arial"/>
                <w:i/>
                <w:iCs/>
                <w:sz w:val="22"/>
                <w:szCs w:val="22"/>
              </w:rPr>
              <w:t xml:space="preserve"> 2.</w:t>
            </w:r>
          </w:p>
        </w:tc>
        <w:tc>
          <w:tcPr>
            <w:tcW w:w="3140" w:type="dxa"/>
            <w:tcBorders>
              <w:left w:val="nil"/>
            </w:tcBorders>
            <w:shd w:val="clear" w:color="auto" w:fill="auto"/>
          </w:tcPr>
          <w:p w14:paraId="441410D1" w14:textId="77777777" w:rsidR="007363FB" w:rsidRPr="00540392" w:rsidRDefault="007363FB" w:rsidP="005B1F48">
            <w:pPr>
              <w:tabs>
                <w:tab w:val="left" w:pos="270"/>
                <w:tab w:val="left" w:pos="3510"/>
                <w:tab w:val="left" w:pos="9360"/>
              </w:tabs>
              <w:suppressAutoHyphens/>
              <w:spacing w:after="0"/>
              <w:rPr>
                <w:rFonts w:ascii="Arial Narrow" w:hAnsi="Arial Narrow" w:cs="Arial"/>
                <w:sz w:val="22"/>
                <w:szCs w:val="22"/>
              </w:rPr>
            </w:pPr>
          </w:p>
        </w:tc>
        <w:tc>
          <w:tcPr>
            <w:tcW w:w="820" w:type="dxa"/>
            <w:shd w:val="clear" w:color="auto" w:fill="auto"/>
          </w:tcPr>
          <w:p w14:paraId="50D60C8C" w14:textId="77777777" w:rsidR="007363FB" w:rsidRPr="00540392" w:rsidRDefault="007363FB" w:rsidP="005B1F48">
            <w:pPr>
              <w:tabs>
                <w:tab w:val="left" w:pos="540"/>
                <w:tab w:val="left" w:pos="9360"/>
              </w:tabs>
              <w:suppressAutoHyphens/>
              <w:spacing w:after="0"/>
              <w:jc w:val="center"/>
              <w:rPr>
                <w:rFonts w:ascii="Arial Narrow" w:hAnsi="Arial Narrow" w:cs="Arial"/>
                <w:sz w:val="22"/>
                <w:szCs w:val="22"/>
              </w:rPr>
            </w:pPr>
          </w:p>
        </w:tc>
      </w:tr>
      <w:tr w:rsidR="007363FB" w:rsidRPr="00540392" w14:paraId="65788D67" w14:textId="77777777" w:rsidTr="00540392">
        <w:tc>
          <w:tcPr>
            <w:tcW w:w="363" w:type="dxa"/>
            <w:tcBorders>
              <w:right w:val="nil"/>
            </w:tcBorders>
            <w:shd w:val="clear" w:color="auto" w:fill="auto"/>
          </w:tcPr>
          <w:p w14:paraId="718F9545" w14:textId="5C2D88BA" w:rsidR="007363FB" w:rsidRPr="00540392" w:rsidRDefault="007363FB" w:rsidP="00CA2A43">
            <w:pPr>
              <w:tabs>
                <w:tab w:val="left" w:pos="270"/>
                <w:tab w:val="left" w:pos="3510"/>
                <w:tab w:val="left" w:pos="9360"/>
              </w:tabs>
              <w:suppressAutoHyphens/>
              <w:spacing w:after="0"/>
              <w:ind w:left="265" w:hanging="265"/>
              <w:rPr>
                <w:rFonts w:ascii="Arial Narrow" w:hAnsi="Arial Narrow" w:cs="Arial"/>
                <w:i/>
                <w:iCs/>
                <w:sz w:val="22"/>
                <w:szCs w:val="22"/>
              </w:rPr>
            </w:pPr>
            <w:r w:rsidRPr="00540392">
              <w:rPr>
                <w:rFonts w:ascii="Arial Narrow" w:hAnsi="Arial Narrow" w:cs="Arial"/>
                <w:i/>
                <w:iCs/>
                <w:sz w:val="22"/>
                <w:szCs w:val="22"/>
              </w:rPr>
              <w:t xml:space="preserve"> 3.</w:t>
            </w:r>
          </w:p>
        </w:tc>
        <w:tc>
          <w:tcPr>
            <w:tcW w:w="3317" w:type="dxa"/>
            <w:tcBorders>
              <w:left w:val="nil"/>
            </w:tcBorders>
            <w:shd w:val="clear" w:color="auto" w:fill="auto"/>
          </w:tcPr>
          <w:p w14:paraId="2C5E73D9" w14:textId="77777777" w:rsidR="007363FB" w:rsidRPr="00540392" w:rsidRDefault="007363FB" w:rsidP="005B1F48">
            <w:pPr>
              <w:tabs>
                <w:tab w:val="left" w:pos="270"/>
                <w:tab w:val="left" w:pos="3510"/>
                <w:tab w:val="left" w:pos="9360"/>
              </w:tabs>
              <w:suppressAutoHyphens/>
              <w:spacing w:after="0"/>
              <w:rPr>
                <w:rFonts w:ascii="Arial Narrow" w:hAnsi="Arial Narrow" w:cs="Arial"/>
                <w:sz w:val="22"/>
                <w:szCs w:val="22"/>
              </w:rPr>
            </w:pPr>
          </w:p>
        </w:tc>
        <w:tc>
          <w:tcPr>
            <w:tcW w:w="820" w:type="dxa"/>
            <w:shd w:val="clear" w:color="auto" w:fill="auto"/>
          </w:tcPr>
          <w:p w14:paraId="3E8F285E" w14:textId="77777777" w:rsidR="007363FB" w:rsidRPr="00540392" w:rsidRDefault="007363FB" w:rsidP="005B1F48">
            <w:pPr>
              <w:tabs>
                <w:tab w:val="left" w:pos="540"/>
                <w:tab w:val="left" w:pos="9360"/>
              </w:tabs>
              <w:suppressAutoHyphens/>
              <w:spacing w:after="0"/>
              <w:jc w:val="center"/>
              <w:rPr>
                <w:rFonts w:ascii="Arial Narrow" w:hAnsi="Arial Narrow" w:cs="Arial"/>
                <w:sz w:val="22"/>
                <w:szCs w:val="22"/>
              </w:rPr>
            </w:pPr>
          </w:p>
        </w:tc>
        <w:tc>
          <w:tcPr>
            <w:tcW w:w="360" w:type="dxa"/>
            <w:tcBorders>
              <w:right w:val="nil"/>
            </w:tcBorders>
            <w:shd w:val="clear" w:color="auto" w:fill="auto"/>
          </w:tcPr>
          <w:p w14:paraId="150C8481" w14:textId="39EFCD3C" w:rsidR="007363FB" w:rsidRPr="00540392" w:rsidRDefault="007363FB" w:rsidP="00CA2A43">
            <w:pPr>
              <w:tabs>
                <w:tab w:val="left" w:pos="270"/>
                <w:tab w:val="left" w:pos="3510"/>
                <w:tab w:val="left" w:pos="9360"/>
              </w:tabs>
              <w:suppressAutoHyphens/>
              <w:spacing w:after="0"/>
              <w:ind w:left="265" w:hanging="265"/>
              <w:rPr>
                <w:rFonts w:ascii="Arial Narrow" w:hAnsi="Arial Narrow" w:cs="Arial"/>
                <w:i/>
                <w:iCs/>
                <w:sz w:val="22"/>
                <w:szCs w:val="22"/>
              </w:rPr>
            </w:pPr>
            <w:r w:rsidRPr="00540392">
              <w:rPr>
                <w:rFonts w:ascii="Arial Narrow" w:hAnsi="Arial Narrow" w:cs="Arial"/>
                <w:i/>
                <w:iCs/>
                <w:sz w:val="22"/>
                <w:szCs w:val="22"/>
              </w:rPr>
              <w:t xml:space="preserve"> 4.</w:t>
            </w:r>
          </w:p>
        </w:tc>
        <w:tc>
          <w:tcPr>
            <w:tcW w:w="3140" w:type="dxa"/>
            <w:tcBorders>
              <w:left w:val="nil"/>
            </w:tcBorders>
            <w:shd w:val="clear" w:color="auto" w:fill="auto"/>
          </w:tcPr>
          <w:p w14:paraId="1C4400FD" w14:textId="77777777" w:rsidR="007363FB" w:rsidRPr="00540392" w:rsidRDefault="007363FB" w:rsidP="005B1F48">
            <w:pPr>
              <w:tabs>
                <w:tab w:val="left" w:pos="270"/>
                <w:tab w:val="left" w:pos="3510"/>
                <w:tab w:val="left" w:pos="9360"/>
              </w:tabs>
              <w:suppressAutoHyphens/>
              <w:spacing w:after="0"/>
              <w:rPr>
                <w:rFonts w:ascii="Arial Narrow" w:hAnsi="Arial Narrow" w:cs="Arial"/>
                <w:sz w:val="22"/>
                <w:szCs w:val="22"/>
              </w:rPr>
            </w:pPr>
          </w:p>
        </w:tc>
        <w:tc>
          <w:tcPr>
            <w:tcW w:w="820" w:type="dxa"/>
            <w:shd w:val="clear" w:color="auto" w:fill="auto"/>
          </w:tcPr>
          <w:p w14:paraId="77E69F42" w14:textId="77777777" w:rsidR="007363FB" w:rsidRPr="00540392" w:rsidRDefault="007363FB" w:rsidP="005B1F48">
            <w:pPr>
              <w:tabs>
                <w:tab w:val="left" w:pos="540"/>
                <w:tab w:val="left" w:pos="9360"/>
              </w:tabs>
              <w:suppressAutoHyphens/>
              <w:spacing w:after="0"/>
              <w:jc w:val="center"/>
              <w:rPr>
                <w:rFonts w:ascii="Arial Narrow" w:hAnsi="Arial Narrow" w:cs="Arial"/>
                <w:sz w:val="22"/>
                <w:szCs w:val="22"/>
              </w:rPr>
            </w:pPr>
          </w:p>
        </w:tc>
      </w:tr>
    </w:tbl>
    <w:p w14:paraId="4FD389B1" w14:textId="77777777" w:rsidR="00F3544F" w:rsidRPr="00540392" w:rsidRDefault="00297A79" w:rsidP="005B1F48">
      <w:pPr>
        <w:pStyle w:val="WAItem"/>
        <w:keepNext w:val="0"/>
        <w:numPr>
          <w:ilvl w:val="0"/>
          <w:numId w:val="0"/>
        </w:numPr>
        <w:tabs>
          <w:tab w:val="left" w:pos="9090"/>
        </w:tabs>
        <w:spacing w:before="120"/>
        <w:ind w:left="1080" w:hanging="360"/>
        <w:rPr>
          <w:b w:val="0"/>
          <w:sz w:val="22"/>
          <w:szCs w:val="22"/>
          <w:u w:val="single"/>
        </w:rPr>
      </w:pPr>
      <w:r w:rsidRPr="00540392">
        <w:rPr>
          <w:b w:val="0"/>
          <w:sz w:val="22"/>
          <w:szCs w:val="22"/>
        </w:rPr>
        <w:t xml:space="preserve">The proposed guardian is </w:t>
      </w:r>
      <w:r w:rsidRPr="00540392">
        <w:rPr>
          <w:b w:val="0"/>
          <w:i/>
          <w:iCs/>
          <w:sz w:val="22"/>
          <w:szCs w:val="22"/>
        </w:rPr>
        <w:t>(name)</w:t>
      </w:r>
      <w:r w:rsidRPr="00540392">
        <w:rPr>
          <w:b w:val="0"/>
          <w:sz w:val="22"/>
          <w:szCs w:val="22"/>
        </w:rPr>
        <w:t>:</w:t>
      </w:r>
      <w:r w:rsidRPr="00540392">
        <w:rPr>
          <w:b w:val="0"/>
          <w:sz w:val="22"/>
          <w:szCs w:val="22"/>
          <w:u w:val="single"/>
        </w:rPr>
        <w:tab/>
      </w:r>
    </w:p>
    <w:p w14:paraId="5CD58DF2" w14:textId="3FA14DA4" w:rsidR="00297A79" w:rsidRPr="00540392" w:rsidRDefault="00F3544F" w:rsidP="005B1F48">
      <w:pPr>
        <w:pStyle w:val="WAItem"/>
        <w:keepNext w:val="0"/>
        <w:numPr>
          <w:ilvl w:val="0"/>
          <w:numId w:val="0"/>
        </w:numPr>
        <w:tabs>
          <w:tab w:val="left" w:pos="9090"/>
        </w:tabs>
        <w:spacing w:before="0"/>
        <w:ind w:left="1080" w:hanging="360"/>
        <w:rPr>
          <w:b w:val="0"/>
          <w:i/>
          <w:iCs/>
          <w:sz w:val="22"/>
          <w:szCs w:val="22"/>
          <w:u w:val="single"/>
        </w:rPr>
      </w:pPr>
      <w:r w:rsidRPr="00540392">
        <w:rPr>
          <w:b w:val="0"/>
          <w:i/>
          <w:iCs/>
          <w:sz w:val="22"/>
          <w:szCs w:val="22"/>
          <w:lang w:val="ru"/>
        </w:rPr>
        <w:t>Предложенный опекун — (имя/имена и фамилия/фамилии)</w:t>
      </w:r>
    </w:p>
    <w:p w14:paraId="64A28CD0" w14:textId="77777777" w:rsidR="00F3544F" w:rsidRPr="00540392" w:rsidRDefault="007363FB" w:rsidP="005B1F48">
      <w:pPr>
        <w:pStyle w:val="WAItem"/>
        <w:keepNext w:val="0"/>
        <w:numPr>
          <w:ilvl w:val="0"/>
          <w:numId w:val="0"/>
        </w:numPr>
        <w:tabs>
          <w:tab w:val="clear" w:pos="540"/>
        </w:tabs>
        <w:spacing w:before="120"/>
        <w:ind w:left="720" w:hanging="720"/>
        <w:rPr>
          <w:b w:val="0"/>
          <w:i/>
          <w:spacing w:val="-2"/>
          <w:sz w:val="22"/>
          <w:szCs w:val="22"/>
        </w:rPr>
      </w:pPr>
      <w:r w:rsidRPr="00540392">
        <w:rPr>
          <w:bCs/>
          <w:sz w:val="22"/>
          <w:szCs w:val="22"/>
        </w:rPr>
        <w:t>2.</w:t>
      </w:r>
      <w:r w:rsidRPr="00540392">
        <w:rPr>
          <w:bCs/>
        </w:rPr>
        <w:tab/>
      </w:r>
      <w:r w:rsidRPr="00540392">
        <w:rPr>
          <w:b w:val="0"/>
          <w:sz w:val="22"/>
          <w:szCs w:val="22"/>
        </w:rPr>
        <w:t xml:space="preserve">Without an </w:t>
      </w:r>
      <w:r w:rsidRPr="00540392">
        <w:rPr>
          <w:b w:val="0"/>
          <w:i/>
          <w:iCs/>
          <w:sz w:val="22"/>
          <w:szCs w:val="22"/>
        </w:rPr>
        <w:t>Immediate Minor Guardianship</w:t>
      </w:r>
      <w:r w:rsidRPr="00540392">
        <w:rPr>
          <w:b w:val="0"/>
          <w:sz w:val="22"/>
          <w:szCs w:val="22"/>
        </w:rPr>
        <w:t xml:space="preserve"> </w:t>
      </w:r>
      <w:r w:rsidRPr="00540392">
        <w:rPr>
          <w:b w:val="0"/>
          <w:i/>
          <w:iCs/>
          <w:sz w:val="22"/>
          <w:szCs w:val="22"/>
        </w:rPr>
        <w:t>Order</w:t>
      </w:r>
      <w:r w:rsidRPr="00540392">
        <w:rPr>
          <w:b w:val="0"/>
          <w:sz w:val="22"/>
          <w:szCs w:val="22"/>
        </w:rPr>
        <w:t xml:space="preserve"> the children’s health, safety, or welfare will be substantially and irreparably harmed prior to a hearing. </w:t>
      </w:r>
      <w:r w:rsidRPr="00540392">
        <w:rPr>
          <w:b w:val="0"/>
          <w:i/>
          <w:iCs/>
          <w:sz w:val="22"/>
          <w:szCs w:val="22"/>
        </w:rPr>
        <w:t>(Explain how the children could be harmed beyond repair):</w:t>
      </w:r>
    </w:p>
    <w:p w14:paraId="07B35B7A" w14:textId="2A2C5410" w:rsidR="008C728E" w:rsidRPr="00540392" w:rsidRDefault="00CA2A43" w:rsidP="005B1F48">
      <w:pPr>
        <w:pStyle w:val="WAItem"/>
        <w:keepNext w:val="0"/>
        <w:numPr>
          <w:ilvl w:val="0"/>
          <w:numId w:val="0"/>
        </w:numPr>
        <w:tabs>
          <w:tab w:val="clear" w:pos="540"/>
        </w:tabs>
        <w:spacing w:before="0"/>
        <w:ind w:left="720" w:hanging="720"/>
        <w:rPr>
          <w:b w:val="0"/>
          <w:i/>
          <w:iCs/>
          <w:spacing w:val="-2"/>
          <w:sz w:val="22"/>
          <w:szCs w:val="22"/>
          <w:lang w:val="ru"/>
        </w:rPr>
      </w:pPr>
      <w:r w:rsidRPr="00540392">
        <w:rPr>
          <w:b w:val="0"/>
          <w:i/>
          <w:iCs/>
          <w:sz w:val="22"/>
          <w:szCs w:val="22"/>
        </w:rPr>
        <w:tab/>
      </w:r>
      <w:r w:rsidRPr="00540392">
        <w:rPr>
          <w:b w:val="0"/>
          <w:i/>
          <w:iCs/>
          <w:sz w:val="22"/>
          <w:szCs w:val="22"/>
          <w:lang w:val="ru"/>
        </w:rPr>
        <w:t>Без немедленного приказа об опеке над несовершеннолетним здоровью, безопасности или благополучию детей будет причинен существенный и непоправимый вред до проведения слушания. (Поясните, каким образом детям может быть нанесен непоправимый вред):</w:t>
      </w:r>
    </w:p>
    <w:p w14:paraId="06C913A4" w14:textId="653B6A50" w:rsidR="007363FB" w:rsidRPr="00540392" w:rsidRDefault="007363FB" w:rsidP="0077519F">
      <w:pPr>
        <w:tabs>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6B033685" w14:textId="15B2BB9F" w:rsidR="007363FB" w:rsidRPr="00540392" w:rsidRDefault="007363FB" w:rsidP="0077519F">
      <w:pPr>
        <w:tabs>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754F7224" w14:textId="6874F50D" w:rsidR="007363FB" w:rsidRPr="00540392" w:rsidRDefault="007363FB" w:rsidP="0077519F">
      <w:pPr>
        <w:tabs>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03DAC997" w14:textId="4BECC30D" w:rsidR="007363FB" w:rsidRPr="00540392" w:rsidRDefault="007363FB" w:rsidP="0077519F">
      <w:pPr>
        <w:tabs>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7B7458BA" w14:textId="066A6B37" w:rsidR="007363FB" w:rsidRPr="00540392" w:rsidRDefault="007363FB" w:rsidP="0077519F">
      <w:pPr>
        <w:tabs>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397CE496" w14:textId="7BED771B" w:rsidR="007363FB" w:rsidRPr="00540392" w:rsidRDefault="007363FB" w:rsidP="0077519F">
      <w:pPr>
        <w:tabs>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075A22A4" w14:textId="5DC761AF" w:rsidR="007363FB" w:rsidRPr="00540392" w:rsidRDefault="007363FB" w:rsidP="0077519F">
      <w:pPr>
        <w:tabs>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27EFA062" w14:textId="78402491" w:rsidR="007363FB" w:rsidRPr="00540392" w:rsidRDefault="007363FB" w:rsidP="0077519F">
      <w:pPr>
        <w:tabs>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2EE888EC" w14:textId="3B61AD36" w:rsidR="007363FB" w:rsidRPr="00540392" w:rsidRDefault="007363FB" w:rsidP="0077519F">
      <w:pPr>
        <w:tabs>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3AC8FFC0" w14:textId="77777777" w:rsidR="00F3544F" w:rsidRPr="00540392" w:rsidRDefault="007363FB" w:rsidP="005B1F48">
      <w:pPr>
        <w:tabs>
          <w:tab w:val="left" w:pos="0"/>
          <w:tab w:val="left" w:pos="9360"/>
        </w:tabs>
        <w:spacing w:after="0"/>
        <w:ind w:left="720"/>
        <w:rPr>
          <w:rFonts w:ascii="Arial Narrow" w:hAnsi="Arial Narrow" w:cs="Arial"/>
          <w:i/>
          <w:sz w:val="22"/>
          <w:szCs w:val="20"/>
          <w:lang w:val="ru"/>
        </w:rPr>
      </w:pPr>
      <w:r w:rsidRPr="00540392">
        <w:rPr>
          <w:rFonts w:ascii="Arial Narrow" w:hAnsi="Arial Narrow" w:cs="Arial"/>
          <w:i/>
          <w:iCs/>
          <w:sz w:val="22"/>
          <w:szCs w:val="20"/>
          <w:lang w:val="ru"/>
        </w:rPr>
        <w:t>(</w:t>
      </w:r>
      <w:r w:rsidRPr="00540392">
        <w:rPr>
          <w:rFonts w:ascii="Arial Narrow" w:hAnsi="Arial Narrow" w:cs="Arial"/>
          <w:i/>
          <w:iCs/>
          <w:sz w:val="22"/>
          <w:szCs w:val="20"/>
        </w:rPr>
        <w:t>If</w:t>
      </w:r>
      <w:r w:rsidRPr="00540392">
        <w:rPr>
          <w:rFonts w:ascii="Arial Narrow" w:hAnsi="Arial Narrow" w:cs="Arial"/>
          <w:i/>
          <w:iCs/>
          <w:sz w:val="22"/>
          <w:szCs w:val="20"/>
          <w:lang w:val="ru"/>
        </w:rPr>
        <w:t xml:space="preserve"> </w:t>
      </w:r>
      <w:r w:rsidRPr="00540392">
        <w:rPr>
          <w:rFonts w:ascii="Arial Narrow" w:hAnsi="Arial Narrow" w:cs="Arial"/>
          <w:i/>
          <w:iCs/>
          <w:sz w:val="22"/>
          <w:szCs w:val="20"/>
        </w:rPr>
        <w:t>you</w:t>
      </w:r>
      <w:r w:rsidRPr="00540392">
        <w:rPr>
          <w:rFonts w:ascii="Arial Narrow" w:hAnsi="Arial Narrow" w:cs="Arial"/>
          <w:i/>
          <w:iCs/>
          <w:sz w:val="22"/>
          <w:szCs w:val="20"/>
          <w:lang w:val="ru"/>
        </w:rPr>
        <w:t xml:space="preserve"> </w:t>
      </w:r>
      <w:r w:rsidRPr="00540392">
        <w:rPr>
          <w:rFonts w:ascii="Arial Narrow" w:hAnsi="Arial Narrow" w:cs="Arial"/>
          <w:i/>
          <w:iCs/>
          <w:sz w:val="22"/>
          <w:szCs w:val="20"/>
        </w:rPr>
        <w:t>need</w:t>
      </w:r>
      <w:r w:rsidRPr="00540392">
        <w:rPr>
          <w:rFonts w:ascii="Arial Narrow" w:hAnsi="Arial Narrow" w:cs="Arial"/>
          <w:i/>
          <w:iCs/>
          <w:sz w:val="22"/>
          <w:szCs w:val="20"/>
          <w:lang w:val="ru"/>
        </w:rPr>
        <w:t xml:space="preserve"> </w:t>
      </w:r>
      <w:r w:rsidRPr="00540392">
        <w:rPr>
          <w:rFonts w:ascii="Arial Narrow" w:hAnsi="Arial Narrow" w:cs="Arial"/>
          <w:i/>
          <w:iCs/>
          <w:sz w:val="22"/>
          <w:szCs w:val="20"/>
        </w:rPr>
        <w:t>additional</w:t>
      </w:r>
      <w:r w:rsidRPr="00540392">
        <w:rPr>
          <w:rFonts w:ascii="Arial Narrow" w:hAnsi="Arial Narrow" w:cs="Arial"/>
          <w:i/>
          <w:iCs/>
          <w:sz w:val="22"/>
          <w:szCs w:val="20"/>
          <w:lang w:val="ru"/>
        </w:rPr>
        <w:t xml:space="preserve"> </w:t>
      </w:r>
      <w:r w:rsidRPr="00540392">
        <w:rPr>
          <w:rFonts w:ascii="Arial Narrow" w:hAnsi="Arial Narrow" w:cs="Arial"/>
          <w:i/>
          <w:iCs/>
          <w:sz w:val="22"/>
          <w:szCs w:val="20"/>
        </w:rPr>
        <w:t>space</w:t>
      </w:r>
      <w:r w:rsidRPr="00540392">
        <w:rPr>
          <w:rFonts w:ascii="Arial Narrow" w:hAnsi="Arial Narrow" w:cs="Arial"/>
          <w:i/>
          <w:iCs/>
          <w:sz w:val="22"/>
          <w:szCs w:val="20"/>
          <w:lang w:val="ru"/>
        </w:rPr>
        <w:t xml:space="preserve"> </w:t>
      </w:r>
      <w:r w:rsidRPr="00540392">
        <w:rPr>
          <w:rFonts w:ascii="Arial Narrow" w:hAnsi="Arial Narrow" w:cs="Arial"/>
          <w:i/>
          <w:iCs/>
          <w:sz w:val="22"/>
          <w:szCs w:val="20"/>
        </w:rPr>
        <w:t>attach</w:t>
      </w:r>
      <w:r w:rsidRPr="00540392">
        <w:rPr>
          <w:rFonts w:ascii="Arial Narrow" w:hAnsi="Arial Narrow" w:cs="Arial"/>
          <w:i/>
          <w:iCs/>
          <w:sz w:val="22"/>
          <w:szCs w:val="20"/>
          <w:lang w:val="ru"/>
        </w:rPr>
        <w:t xml:space="preserve"> </w:t>
      </w:r>
      <w:r w:rsidRPr="00540392">
        <w:rPr>
          <w:rFonts w:ascii="Arial Narrow" w:hAnsi="Arial Narrow" w:cs="Arial"/>
          <w:i/>
          <w:iCs/>
          <w:sz w:val="22"/>
          <w:szCs w:val="20"/>
        </w:rPr>
        <w:t>another</w:t>
      </w:r>
      <w:r w:rsidRPr="00540392">
        <w:rPr>
          <w:rFonts w:ascii="Arial Narrow" w:hAnsi="Arial Narrow" w:cs="Arial"/>
          <w:i/>
          <w:iCs/>
          <w:sz w:val="22"/>
          <w:szCs w:val="20"/>
          <w:lang w:val="ru"/>
        </w:rPr>
        <w:t xml:space="preserve"> </w:t>
      </w:r>
      <w:r w:rsidRPr="00540392">
        <w:rPr>
          <w:rFonts w:ascii="Arial Narrow" w:hAnsi="Arial Narrow" w:cs="Arial"/>
          <w:i/>
          <w:iCs/>
          <w:sz w:val="22"/>
          <w:szCs w:val="20"/>
        </w:rPr>
        <w:t>sheet</w:t>
      </w:r>
      <w:r w:rsidRPr="00540392">
        <w:rPr>
          <w:rFonts w:ascii="Arial Narrow" w:hAnsi="Arial Narrow" w:cs="Arial"/>
          <w:i/>
          <w:iCs/>
          <w:sz w:val="22"/>
          <w:szCs w:val="20"/>
          <w:lang w:val="ru"/>
        </w:rPr>
        <w:t>)</w:t>
      </w:r>
    </w:p>
    <w:p w14:paraId="29D99DDA" w14:textId="743FE8E7" w:rsidR="0087735C" w:rsidRPr="00540392" w:rsidRDefault="00F3544F" w:rsidP="005B1F48">
      <w:pPr>
        <w:tabs>
          <w:tab w:val="left" w:pos="0"/>
          <w:tab w:val="left" w:pos="9360"/>
        </w:tabs>
        <w:spacing w:after="0"/>
        <w:ind w:left="720"/>
        <w:rPr>
          <w:rFonts w:ascii="Arial Narrow" w:hAnsi="Arial Narrow" w:cs="Arial"/>
          <w:i/>
          <w:iCs/>
          <w:sz w:val="22"/>
          <w:szCs w:val="20"/>
          <w:lang w:val="ru"/>
        </w:rPr>
      </w:pPr>
      <w:r w:rsidRPr="00540392">
        <w:rPr>
          <w:rFonts w:ascii="Arial Narrow" w:hAnsi="Arial Narrow" w:cs="Arial"/>
          <w:i/>
          <w:iCs/>
          <w:sz w:val="22"/>
          <w:szCs w:val="20"/>
          <w:lang w:val="ru"/>
        </w:rPr>
        <w:t>(Если вам требуется больше места, приложите еще один лист бумаги).</w:t>
      </w:r>
    </w:p>
    <w:p w14:paraId="05D7DB2E" w14:textId="77777777" w:rsidR="00F3544F" w:rsidRPr="00540392" w:rsidRDefault="007363FB" w:rsidP="005B1F48">
      <w:pPr>
        <w:pStyle w:val="WAItem"/>
        <w:keepNext w:val="0"/>
        <w:numPr>
          <w:ilvl w:val="0"/>
          <w:numId w:val="0"/>
        </w:numPr>
        <w:tabs>
          <w:tab w:val="clear" w:pos="540"/>
        </w:tabs>
        <w:spacing w:before="120"/>
        <w:ind w:left="720" w:hanging="720"/>
        <w:rPr>
          <w:b w:val="0"/>
          <w:i/>
          <w:sz w:val="22"/>
          <w:szCs w:val="22"/>
          <w:lang w:val="ru"/>
        </w:rPr>
      </w:pPr>
      <w:r w:rsidRPr="00540392">
        <w:rPr>
          <w:bCs/>
          <w:sz w:val="22"/>
          <w:szCs w:val="22"/>
          <w:lang w:val="ru"/>
        </w:rPr>
        <w:t>3.</w:t>
      </w:r>
      <w:r w:rsidRPr="00540392">
        <w:rPr>
          <w:bCs/>
          <w:sz w:val="22"/>
          <w:szCs w:val="22"/>
          <w:lang w:val="ru"/>
        </w:rPr>
        <w:tab/>
      </w:r>
      <w:r w:rsidRPr="00540392">
        <w:rPr>
          <w:bCs/>
          <w:sz w:val="22"/>
          <w:szCs w:val="22"/>
        </w:rPr>
        <w:t>Notice</w:t>
      </w:r>
      <w:r w:rsidRPr="00540392">
        <w:rPr>
          <w:bCs/>
          <w:sz w:val="22"/>
          <w:szCs w:val="22"/>
          <w:lang w:val="ru"/>
        </w:rPr>
        <w:t xml:space="preserve"> </w:t>
      </w:r>
      <w:r w:rsidRPr="00540392">
        <w:rPr>
          <w:b w:val="0"/>
          <w:i/>
          <w:iCs/>
          <w:sz w:val="22"/>
          <w:szCs w:val="22"/>
          <w:lang w:val="ru"/>
        </w:rPr>
        <w:t>(</w:t>
      </w:r>
      <w:r w:rsidRPr="00540392">
        <w:rPr>
          <w:b w:val="0"/>
          <w:i/>
          <w:iCs/>
          <w:sz w:val="22"/>
          <w:szCs w:val="22"/>
        </w:rPr>
        <w:t>check</w:t>
      </w:r>
      <w:r w:rsidRPr="00540392">
        <w:rPr>
          <w:b w:val="0"/>
          <w:i/>
          <w:iCs/>
          <w:sz w:val="22"/>
          <w:szCs w:val="22"/>
          <w:lang w:val="ru"/>
        </w:rPr>
        <w:t xml:space="preserve"> </w:t>
      </w:r>
      <w:r w:rsidRPr="00540392">
        <w:rPr>
          <w:b w:val="0"/>
          <w:i/>
          <w:iCs/>
          <w:sz w:val="22"/>
          <w:szCs w:val="22"/>
        </w:rPr>
        <w:t>one</w:t>
      </w:r>
      <w:r w:rsidRPr="00540392">
        <w:rPr>
          <w:b w:val="0"/>
          <w:i/>
          <w:iCs/>
          <w:sz w:val="22"/>
          <w:szCs w:val="22"/>
          <w:lang w:val="ru"/>
        </w:rPr>
        <w:t>):</w:t>
      </w:r>
    </w:p>
    <w:p w14:paraId="1C897F0D" w14:textId="2D3ED4DF" w:rsidR="007363FB" w:rsidRPr="00540392" w:rsidRDefault="0077519F" w:rsidP="005B1F48">
      <w:pPr>
        <w:pStyle w:val="WAItem"/>
        <w:keepNext w:val="0"/>
        <w:numPr>
          <w:ilvl w:val="0"/>
          <w:numId w:val="0"/>
        </w:numPr>
        <w:tabs>
          <w:tab w:val="clear" w:pos="540"/>
        </w:tabs>
        <w:spacing w:before="0"/>
        <w:ind w:left="720" w:hanging="720"/>
        <w:rPr>
          <w:i/>
          <w:iCs/>
          <w:sz w:val="22"/>
          <w:szCs w:val="22"/>
          <w:lang w:val="ru"/>
        </w:rPr>
      </w:pPr>
      <w:r w:rsidRPr="00540392">
        <w:rPr>
          <w:bCs/>
          <w:i/>
          <w:iCs/>
          <w:sz w:val="22"/>
          <w:szCs w:val="22"/>
          <w:lang w:val="ru"/>
        </w:rPr>
        <w:tab/>
        <w:t xml:space="preserve">Уведомление </w:t>
      </w:r>
      <w:r w:rsidRPr="00540392">
        <w:rPr>
          <w:b w:val="0"/>
          <w:i/>
          <w:iCs/>
          <w:sz w:val="22"/>
          <w:szCs w:val="22"/>
          <w:lang w:val="ru"/>
        </w:rPr>
        <w:t>(отметьте один из вариантов):</w:t>
      </w:r>
    </w:p>
    <w:p w14:paraId="098C9DE0" w14:textId="77777777" w:rsidR="00F3544F" w:rsidRPr="00540392" w:rsidRDefault="00EC7087" w:rsidP="005B1F48">
      <w:pPr>
        <w:pStyle w:val="WABody6AboveHang"/>
        <w:tabs>
          <w:tab w:val="right" w:pos="9360"/>
        </w:tabs>
        <w:ind w:left="1080" w:hanging="360"/>
        <w:rPr>
          <w:i/>
        </w:rPr>
      </w:pPr>
      <w:proofErr w:type="gramStart"/>
      <w:r w:rsidRPr="00540392">
        <w:t>[  ]</w:t>
      </w:r>
      <w:proofErr w:type="gramEnd"/>
      <w:r w:rsidRPr="00540392">
        <w:tab/>
        <w:t xml:space="preserve">I should </w:t>
      </w:r>
      <w:r w:rsidRPr="00540392">
        <w:rPr>
          <w:b/>
          <w:bCs/>
        </w:rPr>
        <w:t>not</w:t>
      </w:r>
      <w:r w:rsidRPr="00540392">
        <w:t xml:space="preserve"> have to notify the other parties in advance that I am asking for an </w:t>
      </w:r>
      <w:r w:rsidRPr="00540392">
        <w:rPr>
          <w:i/>
          <w:iCs/>
        </w:rPr>
        <w:t>Immediate Minor Guardianship</w:t>
      </w:r>
      <w:r w:rsidRPr="00540392">
        <w:t xml:space="preserve"> </w:t>
      </w:r>
      <w:r w:rsidRPr="00540392">
        <w:rPr>
          <w:i/>
          <w:iCs/>
        </w:rPr>
        <w:t>Order</w:t>
      </w:r>
      <w:r w:rsidRPr="00540392">
        <w:t xml:space="preserve"> because the children could be harmed beyond repair if I gave notice. </w:t>
      </w:r>
      <w:r w:rsidRPr="00540392">
        <w:rPr>
          <w:i/>
          <w:iCs/>
        </w:rPr>
        <w:t>(Explain why the children could be harmed by giving notice before the hearing):</w:t>
      </w:r>
    </w:p>
    <w:p w14:paraId="61DBDACE" w14:textId="555E853B" w:rsidR="007363FB" w:rsidRPr="00540392" w:rsidRDefault="00392004" w:rsidP="005B1F48">
      <w:pPr>
        <w:pStyle w:val="WABody6AboveHang"/>
        <w:tabs>
          <w:tab w:val="right" w:pos="9360"/>
        </w:tabs>
        <w:spacing w:before="0"/>
        <w:ind w:left="1080" w:hanging="360"/>
        <w:rPr>
          <w:i/>
          <w:iCs/>
          <w:u w:val="single"/>
          <w:lang w:val="ru"/>
        </w:rPr>
      </w:pPr>
      <w:r w:rsidRPr="00540392">
        <w:rPr>
          <w:i/>
          <w:iCs/>
        </w:rPr>
        <w:tab/>
      </w:r>
      <w:r w:rsidRPr="00540392">
        <w:rPr>
          <w:i/>
          <w:iCs/>
          <w:lang w:val="ru"/>
        </w:rPr>
        <w:t xml:space="preserve">Я </w:t>
      </w:r>
      <w:r w:rsidRPr="00540392">
        <w:rPr>
          <w:b/>
          <w:bCs/>
          <w:i/>
          <w:iCs/>
          <w:lang w:val="ru"/>
        </w:rPr>
        <w:t>не</w:t>
      </w:r>
      <w:r w:rsidRPr="00540392">
        <w:rPr>
          <w:i/>
          <w:iCs/>
          <w:lang w:val="ru"/>
        </w:rPr>
        <w:t xml:space="preserve"> должен (-на) заранее уведомлять другие стороны о том, что запрашиваю приказ о немедленной опеке над несовершеннолетним, поскольку моим детям может быть нанесен непоправимый вред, если я предупрежу об этом заранее. (Объясните, почему детям может быть причинен вред, если уведомить их до слушания):</w:t>
      </w:r>
    </w:p>
    <w:p w14:paraId="4A65FCCF" w14:textId="3DB990F6" w:rsidR="007363FB" w:rsidRPr="00540392" w:rsidRDefault="007363FB" w:rsidP="00392004">
      <w:pPr>
        <w:pStyle w:val="WABody6AboveHang"/>
        <w:tabs>
          <w:tab w:val="right" w:pos="9180"/>
        </w:tabs>
        <w:ind w:left="1080" w:firstLine="0"/>
        <w:rPr>
          <w:u w:val="single"/>
          <w:lang w:val="ru"/>
        </w:rPr>
      </w:pPr>
      <w:r w:rsidRPr="00540392">
        <w:rPr>
          <w:u w:val="single"/>
          <w:lang w:val="ru"/>
        </w:rPr>
        <w:tab/>
      </w:r>
    </w:p>
    <w:p w14:paraId="45A06139" w14:textId="3FBE370D" w:rsidR="007363FB" w:rsidRPr="00540392" w:rsidRDefault="007363FB" w:rsidP="00392004">
      <w:pPr>
        <w:pStyle w:val="WABody6AboveHang"/>
        <w:tabs>
          <w:tab w:val="right" w:pos="9180"/>
        </w:tabs>
        <w:ind w:left="1080" w:firstLine="0"/>
        <w:rPr>
          <w:u w:val="single"/>
          <w:lang w:val="ru"/>
        </w:rPr>
      </w:pPr>
      <w:r w:rsidRPr="00540392">
        <w:rPr>
          <w:u w:val="single"/>
          <w:lang w:val="ru"/>
        </w:rPr>
        <w:tab/>
      </w:r>
    </w:p>
    <w:p w14:paraId="35A1239F" w14:textId="26992728" w:rsidR="00605338" w:rsidRPr="00540392" w:rsidRDefault="00605338" w:rsidP="00392004">
      <w:pPr>
        <w:pStyle w:val="WABody6AboveHang"/>
        <w:tabs>
          <w:tab w:val="right" w:pos="9180"/>
        </w:tabs>
        <w:ind w:left="1080" w:firstLine="0"/>
        <w:rPr>
          <w:u w:val="single"/>
          <w:lang w:val="ru"/>
        </w:rPr>
      </w:pPr>
      <w:r w:rsidRPr="00540392">
        <w:rPr>
          <w:u w:val="single"/>
          <w:lang w:val="ru"/>
        </w:rPr>
        <w:tab/>
      </w:r>
    </w:p>
    <w:p w14:paraId="4B2EDAE0" w14:textId="77777777" w:rsidR="00F3544F" w:rsidRPr="00540392" w:rsidRDefault="00030BC8" w:rsidP="005B1F48">
      <w:pPr>
        <w:pStyle w:val="WABody6AboveHang"/>
        <w:tabs>
          <w:tab w:val="left" w:pos="9360"/>
        </w:tabs>
        <w:ind w:left="1080" w:hanging="360"/>
        <w:rPr>
          <w:i/>
        </w:rPr>
      </w:pPr>
      <w:proofErr w:type="gramStart"/>
      <w:r w:rsidRPr="00540392">
        <w:lastRenderedPageBreak/>
        <w:t>[  ]</w:t>
      </w:r>
      <w:proofErr w:type="gramEnd"/>
      <w:r w:rsidRPr="00540392">
        <w:tab/>
        <w:t xml:space="preserve">I </w:t>
      </w:r>
      <w:r w:rsidRPr="00540392">
        <w:rPr>
          <w:b/>
          <w:bCs/>
        </w:rPr>
        <w:t>have</w:t>
      </w:r>
      <w:r w:rsidRPr="00540392">
        <w:t xml:space="preserve"> notified the other parties that I am asking for an</w:t>
      </w:r>
      <w:r w:rsidRPr="00540392">
        <w:rPr>
          <w:i/>
          <w:iCs/>
        </w:rPr>
        <w:t xml:space="preserve"> Immediate Minor Guardianship</w:t>
      </w:r>
      <w:r w:rsidRPr="00540392">
        <w:t xml:space="preserve"> </w:t>
      </w:r>
      <w:r w:rsidRPr="00540392">
        <w:rPr>
          <w:i/>
          <w:iCs/>
        </w:rPr>
        <w:t>Order. (Describe any steps taken to give the other parties or their lawyers notice of this Motion):</w:t>
      </w:r>
    </w:p>
    <w:p w14:paraId="34BEA13F" w14:textId="37DC241D" w:rsidR="007363FB" w:rsidRPr="00540392" w:rsidRDefault="00392004" w:rsidP="005B1F48">
      <w:pPr>
        <w:pStyle w:val="WABody6AboveHang"/>
        <w:tabs>
          <w:tab w:val="left" w:pos="9360"/>
        </w:tabs>
        <w:spacing w:before="0"/>
        <w:ind w:left="1080" w:hanging="360"/>
        <w:rPr>
          <w:i/>
          <w:iCs/>
          <w:u w:val="single"/>
          <w:lang w:val="ru"/>
        </w:rPr>
      </w:pPr>
      <w:r w:rsidRPr="00540392">
        <w:rPr>
          <w:i/>
          <w:iCs/>
        </w:rPr>
        <w:tab/>
      </w:r>
      <w:r w:rsidRPr="00540392">
        <w:rPr>
          <w:i/>
          <w:iCs/>
          <w:lang w:val="ru"/>
        </w:rPr>
        <w:t xml:space="preserve">Я </w:t>
      </w:r>
      <w:r w:rsidRPr="00540392">
        <w:rPr>
          <w:b/>
          <w:bCs/>
          <w:i/>
          <w:iCs/>
          <w:lang w:val="ru"/>
        </w:rPr>
        <w:t>уведомил (-а)</w:t>
      </w:r>
      <w:r w:rsidRPr="00540392">
        <w:rPr>
          <w:i/>
          <w:iCs/>
          <w:lang w:val="ru"/>
        </w:rPr>
        <w:t xml:space="preserve"> другие стороны о том, что прошу о выдаче немедленного приказа об опеке над несовершеннолетним. (Опишите все шаги, предпринятые для уведомления других сторон или их адвокатов о данном ходатайстве):</w:t>
      </w:r>
    </w:p>
    <w:p w14:paraId="103CCA0D" w14:textId="35113091" w:rsidR="007363FB" w:rsidRPr="00540392" w:rsidRDefault="007363FB" w:rsidP="00392004">
      <w:pPr>
        <w:tabs>
          <w:tab w:val="right" w:pos="9180"/>
        </w:tabs>
        <w:spacing w:before="120" w:after="0"/>
        <w:ind w:left="1080"/>
        <w:rPr>
          <w:rFonts w:ascii="Arial" w:hAnsi="Arial" w:cs="Arial"/>
          <w:sz w:val="22"/>
          <w:szCs w:val="22"/>
          <w:u w:val="single"/>
          <w:lang w:val="ru"/>
        </w:rPr>
      </w:pPr>
      <w:r w:rsidRPr="00540392">
        <w:rPr>
          <w:rFonts w:ascii="Arial" w:hAnsi="Arial" w:cs="Arial"/>
          <w:sz w:val="22"/>
          <w:szCs w:val="22"/>
          <w:u w:val="single"/>
          <w:lang w:val="ru"/>
        </w:rPr>
        <w:tab/>
      </w:r>
    </w:p>
    <w:p w14:paraId="0720183D" w14:textId="4060F29D" w:rsidR="007363FB" w:rsidRPr="00540392" w:rsidRDefault="007363FB" w:rsidP="00392004">
      <w:pPr>
        <w:tabs>
          <w:tab w:val="right" w:pos="9180"/>
        </w:tabs>
        <w:spacing w:before="120" w:after="0"/>
        <w:ind w:left="1080"/>
        <w:rPr>
          <w:rFonts w:ascii="Arial" w:hAnsi="Arial" w:cs="Arial"/>
          <w:sz w:val="22"/>
          <w:szCs w:val="22"/>
          <w:u w:val="single"/>
          <w:lang w:val="ru"/>
        </w:rPr>
      </w:pPr>
      <w:r w:rsidRPr="00540392">
        <w:rPr>
          <w:rFonts w:ascii="Arial" w:hAnsi="Arial" w:cs="Arial"/>
          <w:sz w:val="22"/>
          <w:szCs w:val="22"/>
          <w:u w:val="single"/>
          <w:lang w:val="ru"/>
        </w:rPr>
        <w:tab/>
      </w:r>
    </w:p>
    <w:p w14:paraId="76FAA7A5" w14:textId="08C3D831" w:rsidR="00967A57" w:rsidRPr="00540392" w:rsidRDefault="00605338" w:rsidP="00392004">
      <w:pPr>
        <w:pStyle w:val="WABody6AboveHang"/>
        <w:tabs>
          <w:tab w:val="right" w:pos="9180"/>
        </w:tabs>
        <w:ind w:left="1080" w:firstLine="0"/>
        <w:rPr>
          <w:u w:val="single"/>
          <w:lang w:val="ru"/>
        </w:rPr>
      </w:pPr>
      <w:r w:rsidRPr="00540392">
        <w:rPr>
          <w:u w:val="single"/>
          <w:lang w:val="ru"/>
        </w:rPr>
        <w:tab/>
      </w:r>
    </w:p>
    <w:p w14:paraId="1DA23ECF" w14:textId="77777777" w:rsidR="00F3544F" w:rsidRPr="00540392" w:rsidRDefault="000C18A7" w:rsidP="005B1F48">
      <w:pPr>
        <w:pStyle w:val="WAItem"/>
        <w:keepNext w:val="0"/>
        <w:numPr>
          <w:ilvl w:val="0"/>
          <w:numId w:val="0"/>
        </w:numPr>
        <w:tabs>
          <w:tab w:val="clear" w:pos="540"/>
        </w:tabs>
        <w:spacing w:before="120"/>
        <w:ind w:left="720" w:hanging="720"/>
        <w:rPr>
          <w:sz w:val="22"/>
          <w:szCs w:val="22"/>
        </w:rPr>
      </w:pPr>
      <w:r w:rsidRPr="00540392">
        <w:rPr>
          <w:bCs/>
          <w:sz w:val="22"/>
          <w:szCs w:val="22"/>
        </w:rPr>
        <w:t>4.</w:t>
      </w:r>
      <w:r w:rsidRPr="00540392">
        <w:rPr>
          <w:bCs/>
          <w:sz w:val="22"/>
          <w:szCs w:val="22"/>
        </w:rPr>
        <w:tab/>
        <w:t>Tribal Heritage</w:t>
      </w:r>
    </w:p>
    <w:p w14:paraId="754E8285" w14:textId="5C497EEE" w:rsidR="007363FB" w:rsidRPr="00540392" w:rsidRDefault="00392004" w:rsidP="005B1F48">
      <w:pPr>
        <w:pStyle w:val="WAItem"/>
        <w:keepNext w:val="0"/>
        <w:numPr>
          <w:ilvl w:val="0"/>
          <w:numId w:val="0"/>
        </w:numPr>
        <w:tabs>
          <w:tab w:val="clear" w:pos="540"/>
        </w:tabs>
        <w:spacing w:before="0"/>
        <w:ind w:left="720" w:hanging="720"/>
        <w:rPr>
          <w:i/>
          <w:iCs/>
          <w:sz w:val="22"/>
          <w:szCs w:val="22"/>
        </w:rPr>
      </w:pPr>
      <w:r w:rsidRPr="00540392">
        <w:rPr>
          <w:bCs/>
          <w:i/>
          <w:iCs/>
          <w:sz w:val="22"/>
          <w:szCs w:val="22"/>
        </w:rPr>
        <w:tab/>
      </w:r>
      <w:r w:rsidRPr="00540392">
        <w:rPr>
          <w:bCs/>
          <w:i/>
          <w:iCs/>
          <w:sz w:val="22"/>
          <w:szCs w:val="22"/>
          <w:lang w:val="ru"/>
        </w:rPr>
        <w:t>Индейское происхождение</w:t>
      </w:r>
    </w:p>
    <w:p w14:paraId="0E992564" w14:textId="77777777" w:rsidR="00F3544F" w:rsidRPr="00540392" w:rsidRDefault="006473AB" w:rsidP="005B1F48">
      <w:pPr>
        <w:pStyle w:val="WA1stlineaftersub"/>
        <w:tabs>
          <w:tab w:val="left" w:pos="720"/>
        </w:tabs>
        <w:spacing w:before="120"/>
        <w:ind w:left="720"/>
        <w:rPr>
          <w:rFonts w:ascii="Arial Narrow" w:hAnsi="Arial Narrow"/>
          <w:i/>
        </w:rPr>
      </w:pPr>
      <w:r w:rsidRPr="00540392">
        <w:rPr>
          <w:rFonts w:ascii="Arial Narrow" w:hAnsi="Arial Narrow"/>
          <w:i/>
          <w:iCs/>
        </w:rPr>
        <w:t xml:space="preserve">If there is a reason to know that a child has </w:t>
      </w:r>
      <w:r w:rsidRPr="00540392">
        <w:rPr>
          <w:rFonts w:ascii="Arial Narrow" w:hAnsi="Arial Narrow"/>
          <w:b/>
          <w:bCs/>
          <w:i/>
          <w:iCs/>
        </w:rPr>
        <w:t xml:space="preserve">tribal heritage </w:t>
      </w:r>
      <w:r w:rsidRPr="00540392">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5FF22884" w14:textId="30843EDD" w:rsidR="006473AB" w:rsidRPr="00540392" w:rsidRDefault="00F3544F" w:rsidP="005B1F48">
      <w:pPr>
        <w:pStyle w:val="WA1stlineaftersub"/>
        <w:tabs>
          <w:tab w:val="left" w:pos="720"/>
        </w:tabs>
        <w:spacing w:before="0"/>
        <w:ind w:left="720"/>
        <w:rPr>
          <w:rFonts w:ascii="Arial Narrow" w:hAnsi="Arial Narrow"/>
          <w:i/>
          <w:iCs/>
        </w:rPr>
      </w:pPr>
      <w:r w:rsidRPr="00540392">
        <w:rPr>
          <w:rFonts w:ascii="Arial Narrow" w:hAnsi="Arial Narrow"/>
          <w:i/>
          <w:iCs/>
          <w:lang w:val="ru"/>
        </w:rPr>
        <w:t xml:space="preserve">Если есть основания полагать, что ребенок имеет </w:t>
      </w:r>
      <w:r w:rsidRPr="00540392">
        <w:rPr>
          <w:rFonts w:ascii="Arial Narrow" w:hAnsi="Arial Narrow"/>
          <w:b/>
          <w:bCs/>
          <w:i/>
          <w:iCs/>
          <w:lang w:val="ru"/>
        </w:rPr>
        <w:t>индейское происхождение</w:t>
      </w:r>
      <w:r w:rsidRPr="00540392">
        <w:rPr>
          <w:rFonts w:ascii="Arial Narrow" w:hAnsi="Arial Narrow"/>
          <w:i/>
          <w:iCs/>
          <w:lang w:val="ru"/>
        </w:rPr>
        <w:t xml:space="preserve"> (включая биологическое происхождение или семейную политическую принадлежность), суд должен рассматривать ребенка как индейского ребенка, пока племя/племена не примут иного решения или не откажутся отвечать после получения надлежащего уведомления.</w:t>
      </w:r>
    </w:p>
    <w:p w14:paraId="57A096EB" w14:textId="77777777" w:rsidR="00F3544F" w:rsidRPr="00540392" w:rsidRDefault="007363FB" w:rsidP="005B1F48">
      <w:pPr>
        <w:pStyle w:val="WA1stlineaftersub"/>
        <w:spacing w:before="120"/>
        <w:ind w:left="720"/>
        <w:rPr>
          <w:rFonts w:ascii="Arial Narrow" w:hAnsi="Arial Narrow"/>
          <w:i/>
        </w:rPr>
      </w:pPr>
      <w:r w:rsidRPr="00540392">
        <w:rPr>
          <w:rFonts w:ascii="Arial Narrow" w:hAnsi="Arial Narrow"/>
          <w:i/>
          <w:iCs/>
        </w:rPr>
        <w:t xml:space="preserve">An </w:t>
      </w:r>
      <w:r w:rsidRPr="00540392">
        <w:rPr>
          <w:rFonts w:ascii="Arial Narrow" w:hAnsi="Arial Narrow"/>
          <w:b/>
          <w:bCs/>
          <w:i/>
          <w:iCs/>
        </w:rPr>
        <w:t>Indian child</w:t>
      </w:r>
      <w:r w:rsidRPr="00540392">
        <w:rPr>
          <w:rFonts w:ascii="Arial Narrow" w:hAnsi="Arial Narrow"/>
          <w:i/>
          <w:iCs/>
        </w:rPr>
        <w:t xml:space="preserve"> is a child who is a member of an Indian tribe, or who is the biological child of an Indian tribe member and is eligible for membership. You must try to find out if any child in this case is an Indian child. If so, the federal and state Indian Child Welfare Acts will apply to your case.</w:t>
      </w:r>
    </w:p>
    <w:p w14:paraId="68094810" w14:textId="65604B37" w:rsidR="007363FB" w:rsidRPr="00540392" w:rsidRDefault="00F3544F" w:rsidP="005B1F48">
      <w:pPr>
        <w:pStyle w:val="WA1stlineaftersub"/>
        <w:spacing w:before="0"/>
        <w:ind w:left="720"/>
        <w:rPr>
          <w:rFonts w:ascii="Arial Narrow" w:hAnsi="Arial Narrow"/>
          <w:i/>
          <w:iCs/>
          <w:lang w:val="ru"/>
        </w:rPr>
      </w:pPr>
      <w:r w:rsidRPr="00540392">
        <w:rPr>
          <w:rFonts w:ascii="Arial Narrow" w:hAnsi="Arial Narrow"/>
          <w:b/>
          <w:bCs/>
          <w:i/>
          <w:iCs/>
          <w:lang w:val="ru"/>
        </w:rPr>
        <w:t>Индейский ребенок</w:t>
      </w:r>
      <w:r w:rsidRPr="00540392">
        <w:rPr>
          <w:rFonts w:ascii="Arial Narrow" w:hAnsi="Arial Narrow"/>
          <w:i/>
          <w:iCs/>
          <w:lang w:val="ru"/>
        </w:rPr>
        <w:t xml:space="preserve"> — это ребенок, который является членом индейского племени или биологическим ребенком члена индейского племени и имеет право на членство. Вы обязаны постараться узнать, является ли какой-либо ребенок индейским ребенком. Если да, то к вашему делу будут применяться федеральные законы и законы штата о благополучии индейских детей.</w:t>
      </w:r>
    </w:p>
    <w:p w14:paraId="6801007D" w14:textId="77777777" w:rsidR="00F3544F" w:rsidRPr="00540392" w:rsidRDefault="00030BC8" w:rsidP="005B1F48">
      <w:pPr>
        <w:pStyle w:val="WABody6AboveHang"/>
        <w:tabs>
          <w:tab w:val="left" w:pos="9180"/>
        </w:tabs>
        <w:ind w:left="1080" w:hanging="360"/>
        <w:rPr>
          <w:color w:val="000000"/>
          <w:u w:val="single"/>
        </w:rPr>
      </w:pPr>
      <w:proofErr w:type="gramStart"/>
      <w:r w:rsidRPr="00540392">
        <w:t>[  ]</w:t>
      </w:r>
      <w:proofErr w:type="gramEnd"/>
      <w:r w:rsidRPr="00540392">
        <w:tab/>
        <w:t xml:space="preserve">I ask the court to find that the federal and state </w:t>
      </w:r>
      <w:r w:rsidRPr="00540392">
        <w:rPr>
          <w:i/>
          <w:iCs/>
        </w:rPr>
        <w:t>Indian Child Welfare Acts</w:t>
      </w:r>
      <w:r w:rsidRPr="00540392">
        <w:t xml:space="preserve"> do not apply to this case. None of the children have tribal heritage. </w:t>
      </w:r>
      <w:r w:rsidRPr="00540392">
        <w:rPr>
          <w:color w:val="000000"/>
        </w:rPr>
        <w:t xml:space="preserve">I know this because </w:t>
      </w:r>
      <w:r w:rsidRPr="00540392">
        <w:rPr>
          <w:i/>
          <w:iCs/>
          <w:color w:val="000000"/>
        </w:rPr>
        <w:t>(explain if the children have no tribal heritage, or if any possible tribal heritage has already been explored and decided in another court proceeding that complied with ICWA)</w:t>
      </w:r>
      <w:r w:rsidRPr="00540392">
        <w:rPr>
          <w:color w:val="000000"/>
        </w:rPr>
        <w:t>:</w:t>
      </w:r>
      <w:r w:rsidRPr="00540392">
        <w:rPr>
          <w:color w:val="000000"/>
          <w:u w:val="single"/>
        </w:rPr>
        <w:tab/>
      </w:r>
    </w:p>
    <w:p w14:paraId="1DEE0138" w14:textId="2C7642C6" w:rsidR="00D405B9" w:rsidRPr="00540392" w:rsidRDefault="00392004" w:rsidP="005B1F48">
      <w:pPr>
        <w:pStyle w:val="WABody6AboveHang"/>
        <w:tabs>
          <w:tab w:val="left" w:pos="9180"/>
        </w:tabs>
        <w:spacing w:before="0"/>
        <w:ind w:left="1080" w:hanging="360"/>
        <w:rPr>
          <w:i/>
          <w:iCs/>
          <w:lang w:val="ru"/>
        </w:rPr>
      </w:pPr>
      <w:r w:rsidRPr="00540392">
        <w:rPr>
          <w:i/>
          <w:iCs/>
        </w:rPr>
        <w:tab/>
      </w:r>
      <w:r w:rsidRPr="00540392">
        <w:rPr>
          <w:i/>
          <w:iCs/>
          <w:lang w:val="ru"/>
        </w:rPr>
        <w:t xml:space="preserve">Я прошу суд признать, что федеральные законы и законы штата о благополучии индейских детей не применяются к этому делу. Никто из детей не является индейским ребенком. </w:t>
      </w:r>
      <w:r w:rsidRPr="00540392">
        <w:rPr>
          <w:i/>
          <w:iCs/>
          <w:color w:val="000000"/>
          <w:lang w:val="ru"/>
        </w:rPr>
        <w:t>Я знаю это потому, что (поясните, если дети не имеют индейского происхождения или если любое возможное племенное наследие уже было изучено и решено в ходе другого судебного разбирательства, которое соответствовало ICWA):</w:t>
      </w:r>
    </w:p>
    <w:p w14:paraId="4EB1817B" w14:textId="39CFB536" w:rsidR="00D405B9" w:rsidRPr="00540392" w:rsidRDefault="00D405B9" w:rsidP="00392004">
      <w:pPr>
        <w:pStyle w:val="WAblankline"/>
        <w:tabs>
          <w:tab w:val="left" w:pos="9180"/>
        </w:tabs>
        <w:ind w:left="1080"/>
        <w:rPr>
          <w:lang w:val="ru"/>
        </w:rPr>
      </w:pPr>
      <w:r w:rsidRPr="00540392">
        <w:rPr>
          <w:lang w:val="ru"/>
        </w:rPr>
        <w:tab/>
      </w:r>
    </w:p>
    <w:p w14:paraId="0AC1381C" w14:textId="550DC5FC" w:rsidR="00D405B9" w:rsidRPr="00540392" w:rsidRDefault="00D405B9" w:rsidP="00392004">
      <w:pPr>
        <w:pStyle w:val="WAblankline"/>
        <w:tabs>
          <w:tab w:val="left" w:pos="9180"/>
        </w:tabs>
        <w:ind w:left="1080"/>
        <w:rPr>
          <w:lang w:val="ru"/>
        </w:rPr>
      </w:pPr>
      <w:r w:rsidRPr="00540392">
        <w:rPr>
          <w:lang w:val="ru"/>
        </w:rPr>
        <w:tab/>
      </w:r>
    </w:p>
    <w:p w14:paraId="4C076C65" w14:textId="77777777" w:rsidR="00F3544F" w:rsidRPr="00540392" w:rsidRDefault="00030BC8" w:rsidP="005B1F48">
      <w:pPr>
        <w:pStyle w:val="WABody6above"/>
        <w:tabs>
          <w:tab w:val="left" w:pos="5040"/>
        </w:tabs>
        <w:ind w:left="1080"/>
      </w:pPr>
      <w:proofErr w:type="gramStart"/>
      <w:r w:rsidRPr="00540392">
        <w:t>[  ]</w:t>
      </w:r>
      <w:proofErr w:type="gramEnd"/>
      <w:r w:rsidRPr="00540392">
        <w:tab/>
        <w:t>The children are or may be Indian children.</w:t>
      </w:r>
    </w:p>
    <w:p w14:paraId="75755816" w14:textId="40194143" w:rsidR="007363FB" w:rsidRPr="00540392" w:rsidRDefault="00392004" w:rsidP="005B1F48">
      <w:pPr>
        <w:pStyle w:val="WABody6above"/>
        <w:tabs>
          <w:tab w:val="left" w:pos="5040"/>
        </w:tabs>
        <w:spacing w:before="0"/>
        <w:ind w:left="1080"/>
        <w:rPr>
          <w:i/>
          <w:iCs/>
        </w:rPr>
      </w:pPr>
      <w:r w:rsidRPr="00540392">
        <w:rPr>
          <w:i/>
          <w:iCs/>
        </w:rPr>
        <w:tab/>
      </w:r>
      <w:r w:rsidRPr="00540392">
        <w:rPr>
          <w:i/>
          <w:iCs/>
          <w:lang w:val="ru"/>
        </w:rPr>
        <w:t>Эти дети являются или могут являться детьми индейцев.</w:t>
      </w:r>
    </w:p>
    <w:p w14:paraId="269FAF5B" w14:textId="77777777" w:rsidR="00F3544F" w:rsidRPr="00540392" w:rsidRDefault="007363FB" w:rsidP="005B1F48">
      <w:pPr>
        <w:pStyle w:val="WABody6above"/>
        <w:tabs>
          <w:tab w:val="left" w:pos="5040"/>
        </w:tabs>
        <w:ind w:left="720" w:firstLine="0"/>
      </w:pPr>
      <w:r w:rsidRPr="00540392">
        <w:rPr>
          <w:b/>
          <w:bCs/>
        </w:rPr>
        <w:t xml:space="preserve">Jurisdiction </w:t>
      </w:r>
      <w:r w:rsidRPr="00540392">
        <w:t>– The court has jurisdiction over the Indian children because they are:</w:t>
      </w:r>
    </w:p>
    <w:p w14:paraId="31C1367C" w14:textId="27E9DD56" w:rsidR="007363FB" w:rsidRPr="00540392" w:rsidRDefault="00F3544F" w:rsidP="005B1F48">
      <w:pPr>
        <w:pStyle w:val="WABody6above"/>
        <w:tabs>
          <w:tab w:val="left" w:pos="5040"/>
        </w:tabs>
        <w:spacing w:before="0"/>
        <w:ind w:left="720" w:firstLine="0"/>
        <w:rPr>
          <w:i/>
          <w:iCs/>
        </w:rPr>
      </w:pPr>
      <w:r w:rsidRPr="00540392">
        <w:rPr>
          <w:b/>
          <w:bCs/>
          <w:i/>
          <w:iCs/>
          <w:lang w:val="ru"/>
        </w:rPr>
        <w:t>Юрисдикция</w:t>
      </w:r>
      <w:r w:rsidRPr="00540392">
        <w:rPr>
          <w:i/>
          <w:iCs/>
          <w:lang w:val="ru"/>
        </w:rPr>
        <w:t xml:space="preserve"> — суд обладает юрисдикцией в отношении индейских детей, поскольку они:</w:t>
      </w:r>
    </w:p>
    <w:p w14:paraId="60767502" w14:textId="77777777" w:rsidR="00F3544F" w:rsidRPr="00540392" w:rsidRDefault="00030BC8" w:rsidP="005B1F48">
      <w:pPr>
        <w:pStyle w:val="WABody6above"/>
        <w:ind w:left="1440"/>
      </w:pPr>
      <w:proofErr w:type="gramStart"/>
      <w:r w:rsidRPr="00540392">
        <w:lastRenderedPageBreak/>
        <w:t>[  ]</w:t>
      </w:r>
      <w:proofErr w:type="gramEnd"/>
      <w:r w:rsidRPr="00540392">
        <w:tab/>
      </w:r>
      <w:r w:rsidRPr="00540392">
        <w:rPr>
          <w:b/>
          <w:bCs/>
        </w:rPr>
        <w:t>not</w:t>
      </w:r>
      <w:r w:rsidRPr="00540392">
        <w:t xml:space="preserve"> domiciled or living on an Indian reservation, and are not wards of a tribal court.</w:t>
      </w:r>
    </w:p>
    <w:p w14:paraId="5C53FB80" w14:textId="4EDA0138" w:rsidR="007363FB" w:rsidRPr="00540392" w:rsidRDefault="00392004" w:rsidP="005B1F48">
      <w:pPr>
        <w:pStyle w:val="WABody6above"/>
        <w:spacing w:before="0"/>
        <w:ind w:left="1440"/>
        <w:rPr>
          <w:i/>
          <w:iCs/>
        </w:rPr>
      </w:pPr>
      <w:r w:rsidRPr="00540392">
        <w:rPr>
          <w:i/>
          <w:iCs/>
        </w:rPr>
        <w:tab/>
      </w:r>
      <w:r w:rsidRPr="00540392">
        <w:rPr>
          <w:b/>
          <w:bCs/>
          <w:i/>
          <w:iCs/>
          <w:lang w:val="ru"/>
        </w:rPr>
        <w:t>не</w:t>
      </w:r>
      <w:r w:rsidRPr="00540392">
        <w:rPr>
          <w:i/>
          <w:iCs/>
          <w:lang w:val="ru"/>
        </w:rPr>
        <w:t xml:space="preserve"> проживают или не живут в индейской резервации и не являются подопечными племенного суда.</w:t>
      </w:r>
    </w:p>
    <w:p w14:paraId="5B672E46" w14:textId="77777777" w:rsidR="00F3544F" w:rsidRPr="00540392" w:rsidRDefault="00030BC8" w:rsidP="005B1F48">
      <w:pPr>
        <w:pStyle w:val="WABody6above"/>
        <w:ind w:left="1440"/>
        <w:rPr>
          <w:i/>
          <w:color w:val="000000"/>
        </w:rPr>
      </w:pPr>
      <w:proofErr w:type="gramStart"/>
      <w:r w:rsidRPr="00540392">
        <w:t>[  ]</w:t>
      </w:r>
      <w:proofErr w:type="gramEnd"/>
      <w:r w:rsidRPr="00540392">
        <w:tab/>
      </w:r>
      <w:r w:rsidRPr="00540392">
        <w:rPr>
          <w:color w:val="000000"/>
        </w:rPr>
        <w:t xml:space="preserve">domiciled or living on an Indian reservation, and </w:t>
      </w:r>
      <w:r w:rsidRPr="00540392">
        <w:rPr>
          <w:i/>
          <w:iCs/>
          <w:color w:val="000000"/>
        </w:rPr>
        <w:t>(check all that apply):</w:t>
      </w:r>
    </w:p>
    <w:p w14:paraId="1CE45025" w14:textId="36AD2BCE" w:rsidR="007363FB" w:rsidRPr="00540392" w:rsidRDefault="00392004" w:rsidP="005B1F48">
      <w:pPr>
        <w:pStyle w:val="WABody6above"/>
        <w:spacing w:before="0"/>
        <w:ind w:left="1440"/>
        <w:rPr>
          <w:i/>
          <w:iCs/>
          <w:color w:val="000000"/>
        </w:rPr>
      </w:pPr>
      <w:r w:rsidRPr="00540392">
        <w:rPr>
          <w:i/>
          <w:iCs/>
        </w:rPr>
        <w:tab/>
      </w:r>
      <w:r w:rsidRPr="00540392">
        <w:rPr>
          <w:i/>
          <w:iCs/>
          <w:color w:val="000000"/>
          <w:lang w:val="ru"/>
        </w:rPr>
        <w:t>проживают или живут в индейской резервации и (отметьте все, что относится к делу):</w:t>
      </w:r>
    </w:p>
    <w:p w14:paraId="7C05F43A" w14:textId="77777777" w:rsidR="00F3544F" w:rsidRPr="00540392" w:rsidRDefault="00030BC8" w:rsidP="005B1F48">
      <w:pPr>
        <w:pStyle w:val="WABody4aboveIndented0"/>
        <w:spacing w:before="120"/>
        <w:ind w:left="1800"/>
      </w:pPr>
      <w:proofErr w:type="gramStart"/>
      <w:r w:rsidRPr="00540392">
        <w:t>[  ]</w:t>
      </w:r>
      <w:proofErr w:type="gramEnd"/>
      <w:r w:rsidRPr="00540392">
        <w:tab/>
        <w:t>The children’s tribe agrees to Washington State’s concurrent jurisdiction.</w:t>
      </w:r>
    </w:p>
    <w:p w14:paraId="7DE34B78" w14:textId="01E3DD8E" w:rsidR="007363FB" w:rsidRPr="00540392" w:rsidRDefault="002F6FBD" w:rsidP="005B1F48">
      <w:pPr>
        <w:pStyle w:val="WABody4aboveIndented0"/>
        <w:spacing w:before="0"/>
        <w:ind w:left="1800"/>
        <w:rPr>
          <w:i/>
          <w:iCs/>
        </w:rPr>
      </w:pPr>
      <w:r w:rsidRPr="00540392">
        <w:rPr>
          <w:i/>
          <w:iCs/>
        </w:rPr>
        <w:tab/>
      </w:r>
      <w:r w:rsidRPr="00540392">
        <w:rPr>
          <w:i/>
          <w:iCs/>
          <w:lang w:val="ru"/>
        </w:rPr>
        <w:t>Племя детей соглашается с параллельной юрисдикцией штата Вашингтон.</w:t>
      </w:r>
    </w:p>
    <w:p w14:paraId="40790198" w14:textId="77777777" w:rsidR="00F3544F" w:rsidRPr="00540392" w:rsidRDefault="00030BC8" w:rsidP="005B1F48">
      <w:pPr>
        <w:pStyle w:val="WABody4aboveIndented0"/>
        <w:spacing w:before="120"/>
        <w:ind w:left="1800"/>
        <w:rPr>
          <w:i/>
        </w:rPr>
      </w:pPr>
      <w:proofErr w:type="gramStart"/>
      <w:r w:rsidRPr="00540392">
        <w:t>[  ]</w:t>
      </w:r>
      <w:proofErr w:type="gramEnd"/>
      <w:r w:rsidRPr="00540392">
        <w:tab/>
        <w:t xml:space="preserve">The children’s tribe decided not to use its exclusive jurisdiction (expressly declined). </w:t>
      </w:r>
      <w:r w:rsidRPr="00540392">
        <w:rPr>
          <w:i/>
          <w:iCs/>
        </w:rPr>
        <w:t>(RCW 13.38.060)</w:t>
      </w:r>
    </w:p>
    <w:p w14:paraId="13D324FF" w14:textId="184E076C" w:rsidR="007363FB" w:rsidRPr="00540392" w:rsidRDefault="002F6FBD" w:rsidP="005B1F48">
      <w:pPr>
        <w:pStyle w:val="WABody4aboveIndented0"/>
        <w:spacing w:before="0"/>
        <w:ind w:left="1800"/>
        <w:rPr>
          <w:i/>
          <w:iCs/>
        </w:rPr>
      </w:pPr>
      <w:r w:rsidRPr="00540392">
        <w:rPr>
          <w:i/>
          <w:iCs/>
        </w:rPr>
        <w:tab/>
      </w:r>
      <w:r w:rsidRPr="00540392">
        <w:rPr>
          <w:i/>
          <w:iCs/>
          <w:lang w:val="ru"/>
        </w:rPr>
        <w:t>Племя детей решило не использовать свою исключительную юрисдикцию (в явной форме отказалось). (RCW 13.38.060)</w:t>
      </w:r>
    </w:p>
    <w:p w14:paraId="321775B0" w14:textId="77777777" w:rsidR="00F3544F" w:rsidRPr="00540392" w:rsidRDefault="00030BC8" w:rsidP="005B1F48">
      <w:pPr>
        <w:pStyle w:val="WABody4aboveIndented0"/>
        <w:spacing w:before="120"/>
        <w:ind w:left="1800"/>
        <w:rPr>
          <w:i/>
        </w:rPr>
      </w:pPr>
      <w:proofErr w:type="gramStart"/>
      <w:r w:rsidRPr="00540392">
        <w:t>[  ]</w:t>
      </w:r>
      <w:proofErr w:type="gramEnd"/>
      <w:r w:rsidRPr="00540392">
        <w:tab/>
        <w:t xml:space="preserve">Washington State should claim emergency jurisdiction for children temporarily located off the reservation to protect the children from immediate physical damage or harm. </w:t>
      </w:r>
      <w:r w:rsidRPr="00540392">
        <w:rPr>
          <w:i/>
          <w:iCs/>
        </w:rPr>
        <w:t>(RCW 13.38.140)</w:t>
      </w:r>
    </w:p>
    <w:p w14:paraId="263EFB6B" w14:textId="2C2CDC6A" w:rsidR="007363FB" w:rsidRPr="00540392" w:rsidRDefault="002F6FBD" w:rsidP="005B1F48">
      <w:pPr>
        <w:pStyle w:val="WABody4aboveIndented0"/>
        <w:spacing w:before="0"/>
        <w:ind w:left="1800"/>
        <w:rPr>
          <w:i/>
          <w:iCs/>
        </w:rPr>
      </w:pPr>
      <w:r w:rsidRPr="00540392">
        <w:rPr>
          <w:i/>
          <w:iCs/>
        </w:rPr>
        <w:tab/>
      </w:r>
      <w:r w:rsidRPr="00540392">
        <w:rPr>
          <w:i/>
          <w:iCs/>
          <w:lang w:val="ru"/>
        </w:rPr>
        <w:t>Штат Вашингтон должен осуществлять экстренную юрисдикцию в отношении детей, временно находящихся за пределами резервации, чтобы защитить детей от неминуемого физического ущерба или вреда. (RCW 13.38.140)</w:t>
      </w:r>
    </w:p>
    <w:p w14:paraId="054F564E" w14:textId="77777777" w:rsidR="00F3544F" w:rsidRPr="00540392" w:rsidRDefault="007363FB" w:rsidP="005B1F48">
      <w:pPr>
        <w:pStyle w:val="WABody6above"/>
        <w:tabs>
          <w:tab w:val="left" w:pos="5040"/>
        </w:tabs>
        <w:ind w:left="1080" w:firstLine="0"/>
      </w:pPr>
      <w:r w:rsidRPr="00540392">
        <w:rPr>
          <w:b/>
          <w:bCs/>
        </w:rPr>
        <w:t>Notice to tribes</w:t>
      </w:r>
      <w:r w:rsidRPr="00540392">
        <w:t xml:space="preserve"> – Petitioner </w:t>
      </w:r>
      <w:r w:rsidRPr="00540392">
        <w:rPr>
          <w:i/>
          <w:iCs/>
        </w:rPr>
        <w:t>(check one):</w:t>
      </w:r>
      <w:r w:rsidRPr="00540392">
        <w:t xml:space="preserve"> </w:t>
      </w:r>
      <w:proofErr w:type="gramStart"/>
      <w:r w:rsidRPr="00540392">
        <w:t>[  ]</w:t>
      </w:r>
      <w:proofErr w:type="gramEnd"/>
      <w:r w:rsidRPr="00540392">
        <w:t xml:space="preserve"> provided or is providing  [  ] did </w:t>
      </w:r>
      <w:r w:rsidRPr="00540392">
        <w:rPr>
          <w:b/>
          <w:bCs/>
        </w:rPr>
        <w:t>not</w:t>
      </w:r>
      <w:r w:rsidRPr="00540392">
        <w:t xml:space="preserve"> provide the required </w:t>
      </w:r>
      <w:r w:rsidRPr="00540392">
        <w:rPr>
          <w:i/>
          <w:iCs/>
        </w:rPr>
        <w:t>Indian Child Welfare Act Notice</w:t>
      </w:r>
      <w:r w:rsidRPr="00540392">
        <w:t xml:space="preserve"> (form GDN M 401) and a copy of the </w:t>
      </w:r>
      <w:r w:rsidRPr="00540392">
        <w:rPr>
          <w:i/>
          <w:iCs/>
        </w:rPr>
        <w:t>Petition</w:t>
      </w:r>
      <w:r w:rsidRPr="00540392">
        <w:t xml:space="preserve"> to the children’s tribe/s, the parents, and any Indian custodian.</w:t>
      </w:r>
    </w:p>
    <w:p w14:paraId="593FF4DD" w14:textId="72EF7C60" w:rsidR="007363FB" w:rsidRPr="00540392" w:rsidRDefault="00F3544F" w:rsidP="005B1F48">
      <w:pPr>
        <w:pStyle w:val="WABody6above"/>
        <w:tabs>
          <w:tab w:val="left" w:pos="5040"/>
        </w:tabs>
        <w:spacing w:before="0"/>
        <w:ind w:left="1080" w:firstLine="0"/>
        <w:rPr>
          <w:i/>
          <w:iCs/>
        </w:rPr>
      </w:pPr>
      <w:r w:rsidRPr="00540392">
        <w:rPr>
          <w:b/>
          <w:bCs/>
          <w:i/>
          <w:iCs/>
          <w:lang w:val="ru"/>
        </w:rPr>
        <w:t>Уведомление для племен</w:t>
      </w:r>
      <w:r w:rsidRPr="00540392">
        <w:rPr>
          <w:i/>
          <w:iCs/>
          <w:lang w:val="ru"/>
        </w:rPr>
        <w:t xml:space="preserve"> — Податель заявления (отметьте одно): [-] предоставил или предоставляет [-] </w:t>
      </w:r>
      <w:r w:rsidRPr="00540392">
        <w:rPr>
          <w:b/>
          <w:bCs/>
          <w:i/>
          <w:iCs/>
          <w:lang w:val="ru"/>
        </w:rPr>
        <w:t>не</w:t>
      </w:r>
      <w:r w:rsidRPr="00540392">
        <w:rPr>
          <w:i/>
          <w:iCs/>
          <w:lang w:val="ru"/>
        </w:rPr>
        <w:t xml:space="preserve"> предоставил требуемое уведомление согласно Закону о благополучии индейских детей (форма GDN M 401) и копию ходатайства племени/племенам, родителям и любому опекуну индейского происхождения.</w:t>
      </w:r>
    </w:p>
    <w:p w14:paraId="09929C60" w14:textId="77777777" w:rsidR="00F3544F" w:rsidRPr="00540392" w:rsidRDefault="007363FB" w:rsidP="005B1F48">
      <w:pPr>
        <w:pStyle w:val="WAItem"/>
        <w:keepNext w:val="0"/>
        <w:numPr>
          <w:ilvl w:val="0"/>
          <w:numId w:val="0"/>
        </w:numPr>
        <w:spacing w:before="120"/>
        <w:ind w:left="547" w:hanging="547"/>
        <w:rPr>
          <w:b w:val="0"/>
          <w:i/>
          <w:iCs/>
          <w:sz w:val="22"/>
          <w:szCs w:val="22"/>
        </w:rPr>
      </w:pPr>
      <w:r w:rsidRPr="00540392">
        <w:rPr>
          <w:bCs/>
          <w:sz w:val="22"/>
          <w:szCs w:val="22"/>
        </w:rPr>
        <w:t xml:space="preserve">I ask the Court to approve these orders </w:t>
      </w:r>
      <w:r w:rsidRPr="00540392">
        <w:rPr>
          <w:bCs/>
          <w:sz w:val="22"/>
          <w:szCs w:val="22"/>
          <w:u w:val="single"/>
        </w:rPr>
        <w:t>immediately</w:t>
      </w:r>
      <w:r w:rsidRPr="00540392">
        <w:rPr>
          <w:bCs/>
          <w:sz w:val="22"/>
          <w:szCs w:val="22"/>
        </w:rPr>
        <w:t xml:space="preserve"> </w:t>
      </w:r>
      <w:r w:rsidRPr="00540392">
        <w:rPr>
          <w:b w:val="0"/>
          <w:i/>
          <w:iCs/>
          <w:sz w:val="22"/>
          <w:szCs w:val="22"/>
        </w:rPr>
        <w:t>(check all that apply):</w:t>
      </w:r>
    </w:p>
    <w:p w14:paraId="05A19695" w14:textId="1C3D724D" w:rsidR="007363FB" w:rsidRPr="00540392" w:rsidRDefault="00F3544F" w:rsidP="00B36053">
      <w:pPr>
        <w:pStyle w:val="WAItem"/>
        <w:keepNext w:val="0"/>
        <w:numPr>
          <w:ilvl w:val="0"/>
          <w:numId w:val="0"/>
        </w:numPr>
        <w:spacing w:before="0"/>
        <w:rPr>
          <w:i/>
          <w:iCs/>
          <w:sz w:val="22"/>
          <w:szCs w:val="22"/>
          <w:u w:val="single"/>
        </w:rPr>
      </w:pPr>
      <w:r w:rsidRPr="00540392">
        <w:rPr>
          <w:bCs/>
          <w:i/>
          <w:iCs/>
          <w:sz w:val="22"/>
          <w:szCs w:val="22"/>
          <w:lang w:val="ru"/>
        </w:rPr>
        <w:t>Я прошу суд утвердить данные при</w:t>
      </w:r>
      <w:bookmarkStart w:id="0" w:name="_GoBack"/>
      <w:bookmarkEnd w:id="0"/>
      <w:r w:rsidRPr="00540392">
        <w:rPr>
          <w:bCs/>
          <w:i/>
          <w:iCs/>
          <w:sz w:val="22"/>
          <w:szCs w:val="22"/>
          <w:lang w:val="ru"/>
        </w:rPr>
        <w:t xml:space="preserve">казы </w:t>
      </w:r>
      <w:r w:rsidRPr="00540392">
        <w:rPr>
          <w:bCs/>
          <w:i/>
          <w:iCs/>
          <w:sz w:val="22"/>
          <w:szCs w:val="22"/>
          <w:u w:val="single"/>
          <w:lang w:val="ru"/>
        </w:rPr>
        <w:t>незамедлительно</w:t>
      </w:r>
      <w:r w:rsidRPr="00540392">
        <w:rPr>
          <w:b w:val="0"/>
          <w:i/>
          <w:iCs/>
          <w:sz w:val="22"/>
          <w:szCs w:val="22"/>
          <w:lang w:val="ru"/>
        </w:rPr>
        <w:t xml:space="preserve"> (отметьте все подходящие варианты):</w:t>
      </w:r>
    </w:p>
    <w:p w14:paraId="36DE4DD2" w14:textId="77777777" w:rsidR="00F3544F" w:rsidRPr="00540392" w:rsidRDefault="000C18A7" w:rsidP="005B1F48">
      <w:pPr>
        <w:pStyle w:val="WAItem"/>
        <w:keepNext w:val="0"/>
        <w:numPr>
          <w:ilvl w:val="0"/>
          <w:numId w:val="0"/>
        </w:numPr>
        <w:tabs>
          <w:tab w:val="clear" w:pos="540"/>
        </w:tabs>
        <w:spacing w:before="120"/>
        <w:ind w:left="720" w:hanging="720"/>
        <w:rPr>
          <w:sz w:val="22"/>
          <w:szCs w:val="22"/>
        </w:rPr>
      </w:pPr>
      <w:r w:rsidRPr="00540392">
        <w:rPr>
          <w:bCs/>
          <w:sz w:val="22"/>
          <w:szCs w:val="22"/>
        </w:rPr>
        <w:t>5.</w:t>
      </w:r>
      <w:r w:rsidRPr="00540392">
        <w:rPr>
          <w:bCs/>
          <w:sz w:val="22"/>
          <w:szCs w:val="22"/>
        </w:rPr>
        <w:tab/>
        <w:t>Custody (immediate guardianship)</w:t>
      </w:r>
    </w:p>
    <w:p w14:paraId="231A92DE" w14:textId="688372B6" w:rsidR="00152EB1" w:rsidRPr="00540392" w:rsidRDefault="002F6FBD" w:rsidP="005B1F48">
      <w:pPr>
        <w:pStyle w:val="WAItem"/>
        <w:keepNext w:val="0"/>
        <w:numPr>
          <w:ilvl w:val="0"/>
          <w:numId w:val="0"/>
        </w:numPr>
        <w:tabs>
          <w:tab w:val="clear" w:pos="540"/>
        </w:tabs>
        <w:spacing w:before="0"/>
        <w:ind w:left="720" w:hanging="720"/>
        <w:rPr>
          <w:i/>
          <w:iCs/>
          <w:sz w:val="22"/>
          <w:szCs w:val="22"/>
        </w:rPr>
      </w:pPr>
      <w:r w:rsidRPr="00540392">
        <w:rPr>
          <w:bCs/>
          <w:i/>
          <w:iCs/>
          <w:sz w:val="22"/>
          <w:szCs w:val="22"/>
        </w:rPr>
        <w:tab/>
      </w:r>
      <w:r w:rsidRPr="00540392">
        <w:rPr>
          <w:bCs/>
          <w:i/>
          <w:iCs/>
          <w:sz w:val="22"/>
          <w:szCs w:val="22"/>
          <w:lang w:val="ru"/>
        </w:rPr>
        <w:t>Физическая опека (непосредственная опека)</w:t>
      </w:r>
    </w:p>
    <w:p w14:paraId="076A71C0" w14:textId="77777777" w:rsidR="00F3544F" w:rsidRPr="00540392" w:rsidRDefault="00A46063" w:rsidP="005B1F48">
      <w:pPr>
        <w:pStyle w:val="WABody6AboveHang"/>
        <w:ind w:left="1080" w:hanging="360"/>
      </w:pPr>
      <w:proofErr w:type="gramStart"/>
      <w:r w:rsidRPr="00540392">
        <w:t>[  ]</w:t>
      </w:r>
      <w:proofErr w:type="gramEnd"/>
      <w:r w:rsidRPr="00540392">
        <w:tab/>
        <w:t>No request.</w:t>
      </w:r>
    </w:p>
    <w:p w14:paraId="4D812617" w14:textId="164D0736" w:rsidR="00A46063" w:rsidRPr="00540392" w:rsidRDefault="002F6FBD" w:rsidP="005B1F48">
      <w:pPr>
        <w:pStyle w:val="WABody6AboveHang"/>
        <w:spacing w:before="0"/>
        <w:ind w:left="1080" w:hanging="360"/>
        <w:rPr>
          <w:i/>
          <w:iCs/>
        </w:rPr>
      </w:pPr>
      <w:r w:rsidRPr="00540392">
        <w:rPr>
          <w:i/>
          <w:iCs/>
        </w:rPr>
        <w:tab/>
      </w:r>
      <w:r w:rsidRPr="00540392">
        <w:rPr>
          <w:i/>
          <w:iCs/>
          <w:lang w:val="ru"/>
        </w:rPr>
        <w:t>Запрос отсутствует.</w:t>
      </w:r>
    </w:p>
    <w:p w14:paraId="64890137" w14:textId="77777777" w:rsidR="00F3544F" w:rsidRPr="00540392" w:rsidRDefault="00A46063" w:rsidP="005B1F48">
      <w:pPr>
        <w:pStyle w:val="WABody6AboveHang"/>
        <w:ind w:left="1080" w:hanging="360"/>
      </w:pPr>
      <w:proofErr w:type="gramStart"/>
      <w:r w:rsidRPr="00540392">
        <w:t>[  ]</w:t>
      </w:r>
      <w:proofErr w:type="gramEnd"/>
      <w:r w:rsidRPr="00540392">
        <w:tab/>
        <w:t xml:space="preserve">Order that the children listed in </w:t>
      </w:r>
      <w:r w:rsidRPr="00540392">
        <w:rPr>
          <w:b/>
          <w:bCs/>
        </w:rPr>
        <w:t>1</w:t>
      </w:r>
      <w:r w:rsidRPr="00540392">
        <w:t xml:space="preserve"> will live with the proposed guardian until the hearing. Order the clerk to issue letters of guardianship to the proposed guardian that will be valid until the hearing. The letters should give the guardian the following powers:</w:t>
      </w:r>
    </w:p>
    <w:p w14:paraId="6E9F1938" w14:textId="24F1FF87" w:rsidR="00A146EB" w:rsidRPr="00540392" w:rsidRDefault="002F6FBD" w:rsidP="005B1F48">
      <w:pPr>
        <w:pStyle w:val="WABody6AboveHang"/>
        <w:spacing w:before="0"/>
        <w:ind w:left="1080" w:hanging="360"/>
        <w:rPr>
          <w:i/>
          <w:iCs/>
          <w:lang w:val="ru"/>
        </w:rPr>
      </w:pPr>
      <w:r w:rsidRPr="00540392">
        <w:rPr>
          <w:i/>
          <w:iCs/>
        </w:rPr>
        <w:tab/>
      </w:r>
      <w:r w:rsidRPr="00540392">
        <w:rPr>
          <w:i/>
          <w:iCs/>
          <w:lang w:val="ru"/>
        </w:rPr>
        <w:t xml:space="preserve">Приказать, чтобы дети, указанные в разделе </w:t>
      </w:r>
      <w:r w:rsidRPr="00540392">
        <w:rPr>
          <w:b/>
          <w:bCs/>
          <w:i/>
          <w:iCs/>
          <w:lang w:val="ru"/>
        </w:rPr>
        <w:t>1</w:t>
      </w:r>
      <w:r w:rsidRPr="00540392">
        <w:rPr>
          <w:i/>
          <w:iCs/>
          <w:lang w:val="ru"/>
        </w:rPr>
        <w:t>, проживали с предложенным опекуном. Прикажите секретарю выдать опекунские письма предполагаемому опекуну, которые будут действительны до слушания. Письма должны наделить опекуна следующими полномочиями:</w:t>
      </w:r>
    </w:p>
    <w:p w14:paraId="2C8DE78B" w14:textId="77777777" w:rsidR="00F3544F" w:rsidRPr="00540392" w:rsidRDefault="00A146EB" w:rsidP="005B1F48">
      <w:pPr>
        <w:pStyle w:val="PL-Level1indentbelowbubble"/>
        <w:tabs>
          <w:tab w:val="right" w:pos="9360"/>
        </w:tabs>
        <w:spacing w:before="120"/>
        <w:ind w:left="1440"/>
        <w:rPr>
          <w:rFonts w:ascii="Arial" w:hAnsi="Arial" w:cs="Arial"/>
          <w:lang w:val="ru"/>
        </w:rPr>
      </w:pPr>
      <w:r w:rsidRPr="00540392">
        <w:rPr>
          <w:rFonts w:ascii="Arial" w:hAnsi="Arial" w:cs="Arial"/>
          <w:lang w:val="ru"/>
        </w:rPr>
        <w:t>[  ]</w:t>
      </w:r>
      <w:r w:rsidRPr="00540392">
        <w:rPr>
          <w:rFonts w:ascii="Arial" w:hAnsi="Arial" w:cs="Arial"/>
          <w:lang w:val="ru"/>
        </w:rPr>
        <w:tab/>
      </w:r>
      <w:r w:rsidRPr="00540392">
        <w:rPr>
          <w:rFonts w:ascii="Arial" w:hAnsi="Arial" w:cs="Arial"/>
        </w:rPr>
        <w:t>Healthcare</w:t>
      </w:r>
      <w:r w:rsidRPr="00540392">
        <w:rPr>
          <w:rFonts w:ascii="Arial" w:hAnsi="Arial" w:cs="Arial"/>
          <w:lang w:val="ru"/>
        </w:rPr>
        <w:t xml:space="preserve"> </w:t>
      </w:r>
      <w:r w:rsidRPr="00540392">
        <w:rPr>
          <w:rFonts w:ascii="Arial" w:hAnsi="Arial" w:cs="Arial"/>
        </w:rPr>
        <w:t>decisions</w:t>
      </w:r>
      <w:r w:rsidRPr="00540392">
        <w:rPr>
          <w:rFonts w:ascii="Arial" w:hAnsi="Arial" w:cs="Arial"/>
          <w:lang w:val="ru"/>
        </w:rPr>
        <w:t xml:space="preserve">, </w:t>
      </w:r>
      <w:r w:rsidRPr="00540392">
        <w:rPr>
          <w:rFonts w:ascii="Arial" w:hAnsi="Arial" w:cs="Arial"/>
        </w:rPr>
        <w:t>including</w:t>
      </w:r>
      <w:r w:rsidRPr="00540392">
        <w:rPr>
          <w:rFonts w:ascii="Arial" w:hAnsi="Arial" w:cs="Arial"/>
          <w:lang w:val="ru"/>
        </w:rPr>
        <w:t xml:space="preserve"> </w:t>
      </w:r>
      <w:r w:rsidRPr="00540392">
        <w:rPr>
          <w:rFonts w:ascii="Arial" w:hAnsi="Arial" w:cs="Arial"/>
        </w:rPr>
        <w:t>mental</w:t>
      </w:r>
      <w:r w:rsidRPr="00540392">
        <w:rPr>
          <w:rFonts w:ascii="Arial" w:hAnsi="Arial" w:cs="Arial"/>
          <w:lang w:val="ru"/>
        </w:rPr>
        <w:t xml:space="preserve"> </w:t>
      </w:r>
      <w:r w:rsidRPr="00540392">
        <w:rPr>
          <w:rFonts w:ascii="Arial" w:hAnsi="Arial" w:cs="Arial"/>
        </w:rPr>
        <w:t>health</w:t>
      </w:r>
    </w:p>
    <w:p w14:paraId="68976384" w14:textId="45EEAA25" w:rsidR="00A146EB" w:rsidRPr="00540392" w:rsidRDefault="002F6FBD" w:rsidP="005B1F48">
      <w:pPr>
        <w:pStyle w:val="PL-Level1indentbelowbubble"/>
        <w:tabs>
          <w:tab w:val="right" w:pos="9360"/>
        </w:tabs>
        <w:spacing w:before="0"/>
        <w:ind w:left="1440"/>
        <w:rPr>
          <w:rFonts w:ascii="Arial" w:hAnsi="Arial" w:cs="Arial"/>
          <w:i/>
          <w:iCs/>
          <w:lang w:val="ru"/>
        </w:rPr>
      </w:pPr>
      <w:r w:rsidRPr="00540392">
        <w:rPr>
          <w:rFonts w:ascii="Arial" w:hAnsi="Arial" w:cs="Arial"/>
          <w:i/>
          <w:iCs/>
          <w:lang w:val="ru"/>
        </w:rPr>
        <w:lastRenderedPageBreak/>
        <w:tab/>
        <w:t>Принятие решений о медицинском обслуживании, включая психическое здоровье.</w:t>
      </w:r>
    </w:p>
    <w:p w14:paraId="504A4C82" w14:textId="77777777" w:rsidR="00F3544F" w:rsidRPr="00540392" w:rsidRDefault="00A146EB" w:rsidP="005B1F48">
      <w:pPr>
        <w:pStyle w:val="PL-Level1indentbelowbubble"/>
        <w:tabs>
          <w:tab w:val="right" w:pos="9360"/>
        </w:tabs>
        <w:spacing w:before="120"/>
        <w:ind w:left="1440"/>
        <w:rPr>
          <w:rFonts w:ascii="Arial" w:hAnsi="Arial" w:cs="Arial"/>
          <w:lang w:val="ru"/>
        </w:rPr>
      </w:pPr>
      <w:r w:rsidRPr="00540392">
        <w:rPr>
          <w:rFonts w:ascii="Arial" w:hAnsi="Arial" w:cs="Arial"/>
          <w:lang w:val="ru"/>
        </w:rPr>
        <w:t>[  ]</w:t>
      </w:r>
      <w:r w:rsidRPr="00540392">
        <w:rPr>
          <w:rFonts w:ascii="Arial" w:hAnsi="Arial" w:cs="Arial"/>
          <w:lang w:val="ru"/>
        </w:rPr>
        <w:tab/>
      </w:r>
      <w:r w:rsidRPr="00540392">
        <w:rPr>
          <w:rFonts w:ascii="Arial" w:hAnsi="Arial" w:cs="Arial"/>
        </w:rPr>
        <w:t>School</w:t>
      </w:r>
      <w:r w:rsidRPr="00540392">
        <w:rPr>
          <w:rFonts w:ascii="Arial" w:hAnsi="Arial" w:cs="Arial"/>
          <w:lang w:val="ru"/>
        </w:rPr>
        <w:t>/</w:t>
      </w:r>
      <w:r w:rsidRPr="00540392">
        <w:rPr>
          <w:rFonts w:ascii="Arial" w:hAnsi="Arial" w:cs="Arial"/>
        </w:rPr>
        <w:t>educational</w:t>
      </w:r>
      <w:r w:rsidRPr="00540392">
        <w:rPr>
          <w:rFonts w:ascii="Arial" w:hAnsi="Arial" w:cs="Arial"/>
          <w:lang w:val="ru"/>
        </w:rPr>
        <w:t xml:space="preserve"> </w:t>
      </w:r>
      <w:r w:rsidRPr="00540392">
        <w:rPr>
          <w:rFonts w:ascii="Arial" w:hAnsi="Arial" w:cs="Arial"/>
        </w:rPr>
        <w:t>decisions</w:t>
      </w:r>
    </w:p>
    <w:p w14:paraId="12D1A7A2" w14:textId="1B81DFA9" w:rsidR="00A146EB" w:rsidRPr="00540392" w:rsidRDefault="002F6FBD" w:rsidP="005B1F48">
      <w:pPr>
        <w:pStyle w:val="PL-Level1indentbelowbubble"/>
        <w:tabs>
          <w:tab w:val="right" w:pos="9360"/>
        </w:tabs>
        <w:spacing w:before="0"/>
        <w:ind w:left="1440"/>
        <w:rPr>
          <w:rFonts w:ascii="Arial" w:hAnsi="Arial" w:cs="Arial"/>
          <w:i/>
          <w:iCs/>
          <w:lang w:val="ru"/>
        </w:rPr>
      </w:pPr>
      <w:r w:rsidRPr="00540392">
        <w:rPr>
          <w:rFonts w:ascii="Arial" w:hAnsi="Arial" w:cs="Arial"/>
          <w:i/>
          <w:iCs/>
          <w:lang w:val="ru"/>
        </w:rPr>
        <w:tab/>
        <w:t>Решения, касающиеся школы/образования.</w:t>
      </w:r>
    </w:p>
    <w:p w14:paraId="5892C776" w14:textId="77777777" w:rsidR="00F3544F" w:rsidRPr="00540392" w:rsidRDefault="00A146EB" w:rsidP="005B1F48">
      <w:pPr>
        <w:pStyle w:val="PL-Level1indentbelowbubble"/>
        <w:tabs>
          <w:tab w:val="right" w:pos="9360"/>
        </w:tabs>
        <w:spacing w:before="120"/>
        <w:ind w:left="1440"/>
        <w:rPr>
          <w:rFonts w:ascii="Arial" w:hAnsi="Arial" w:cs="Arial"/>
        </w:rPr>
      </w:pPr>
      <w:proofErr w:type="gramStart"/>
      <w:r w:rsidRPr="00540392">
        <w:rPr>
          <w:rFonts w:ascii="Arial" w:hAnsi="Arial" w:cs="Arial"/>
        </w:rPr>
        <w:t>[  ]</w:t>
      </w:r>
      <w:proofErr w:type="gramEnd"/>
      <w:r w:rsidRPr="00540392">
        <w:rPr>
          <w:rFonts w:ascii="Arial" w:hAnsi="Arial" w:cs="Arial"/>
        </w:rPr>
        <w:tab/>
        <w:t>Access to and ability to release healthcare records</w:t>
      </w:r>
    </w:p>
    <w:p w14:paraId="10189BD1" w14:textId="7C09D8D0" w:rsidR="00A146EB" w:rsidRPr="00540392" w:rsidRDefault="002F6FBD" w:rsidP="005B1F48">
      <w:pPr>
        <w:pStyle w:val="PL-Level1indentbelowbubble"/>
        <w:tabs>
          <w:tab w:val="right" w:pos="9360"/>
        </w:tabs>
        <w:spacing w:before="0"/>
        <w:ind w:left="1440"/>
        <w:rPr>
          <w:rFonts w:ascii="Arial" w:hAnsi="Arial" w:cs="Arial"/>
          <w:i/>
          <w:iCs/>
        </w:rPr>
      </w:pPr>
      <w:r w:rsidRPr="00540392">
        <w:rPr>
          <w:rFonts w:ascii="Arial" w:hAnsi="Arial" w:cs="Arial"/>
          <w:i/>
          <w:iCs/>
        </w:rPr>
        <w:tab/>
      </w:r>
      <w:r w:rsidRPr="00540392">
        <w:rPr>
          <w:rFonts w:ascii="Arial" w:hAnsi="Arial" w:cs="Arial"/>
          <w:i/>
          <w:iCs/>
          <w:lang w:val="ru"/>
        </w:rPr>
        <w:t>Доступ и возможность передавать записи о состоянии здоровья.</w:t>
      </w:r>
    </w:p>
    <w:p w14:paraId="187F7796" w14:textId="77777777" w:rsidR="00F3544F" w:rsidRPr="00540392" w:rsidRDefault="00152EB1" w:rsidP="005B1F48">
      <w:pPr>
        <w:pStyle w:val="WABody6AboveHang"/>
        <w:tabs>
          <w:tab w:val="right" w:pos="9180"/>
        </w:tabs>
        <w:ind w:left="1440" w:hanging="360"/>
        <w:rPr>
          <w:spacing w:val="-2"/>
          <w:u w:val="single"/>
        </w:rPr>
      </w:pPr>
      <w:proofErr w:type="gramStart"/>
      <w:r w:rsidRPr="00540392">
        <w:t>[  ]</w:t>
      </w:r>
      <w:proofErr w:type="gramEnd"/>
      <w:r w:rsidRPr="00540392">
        <w:tab/>
        <w:t xml:space="preserve">Other </w:t>
      </w:r>
      <w:r w:rsidRPr="00540392">
        <w:rPr>
          <w:i/>
          <w:iCs/>
        </w:rPr>
        <w:t>(specify):</w:t>
      </w:r>
      <w:r w:rsidRPr="00540392">
        <w:rPr>
          <w:u w:val="single"/>
        </w:rPr>
        <w:tab/>
      </w:r>
    </w:p>
    <w:p w14:paraId="1B1E499D" w14:textId="620FCF3A" w:rsidR="00152EB1" w:rsidRPr="00540392" w:rsidRDefault="002F6FBD" w:rsidP="005B1F48">
      <w:pPr>
        <w:pStyle w:val="WABody6AboveHang"/>
        <w:tabs>
          <w:tab w:val="right" w:pos="9180"/>
        </w:tabs>
        <w:spacing w:before="0"/>
        <w:ind w:left="1440" w:hanging="360"/>
        <w:rPr>
          <w:i/>
          <w:iCs/>
          <w:spacing w:val="-2"/>
          <w:u w:val="single"/>
        </w:rPr>
      </w:pPr>
      <w:r w:rsidRPr="00540392">
        <w:rPr>
          <w:i/>
          <w:iCs/>
        </w:rPr>
        <w:tab/>
      </w:r>
      <w:r w:rsidRPr="00540392">
        <w:rPr>
          <w:i/>
          <w:iCs/>
          <w:lang w:val="ru"/>
        </w:rPr>
        <w:t>Другое (поясните):</w:t>
      </w:r>
    </w:p>
    <w:p w14:paraId="73FAD7B6" w14:textId="445BB009" w:rsidR="00152EB1" w:rsidRPr="00540392" w:rsidRDefault="00152EB1" w:rsidP="002F6FBD">
      <w:pPr>
        <w:tabs>
          <w:tab w:val="right" w:pos="9180"/>
        </w:tabs>
        <w:spacing w:before="120" w:after="0"/>
        <w:ind w:left="1080"/>
        <w:rPr>
          <w:rFonts w:ascii="Arial" w:hAnsi="Arial" w:cs="Arial"/>
          <w:spacing w:val="-2"/>
          <w:sz w:val="22"/>
          <w:szCs w:val="22"/>
          <w:u w:val="single"/>
        </w:rPr>
      </w:pPr>
      <w:r w:rsidRPr="00540392">
        <w:rPr>
          <w:rFonts w:ascii="Arial" w:hAnsi="Arial" w:cs="Arial"/>
          <w:sz w:val="22"/>
          <w:szCs w:val="22"/>
          <w:u w:val="single"/>
        </w:rPr>
        <w:tab/>
      </w:r>
    </w:p>
    <w:p w14:paraId="69C4F690" w14:textId="77777777" w:rsidR="00F3544F" w:rsidRPr="00540392" w:rsidRDefault="000C18A7" w:rsidP="005B1F48">
      <w:pPr>
        <w:pStyle w:val="WAItem"/>
        <w:keepNext w:val="0"/>
        <w:numPr>
          <w:ilvl w:val="0"/>
          <w:numId w:val="0"/>
        </w:numPr>
        <w:tabs>
          <w:tab w:val="clear" w:pos="540"/>
        </w:tabs>
        <w:spacing w:before="120"/>
        <w:ind w:left="720" w:hanging="720"/>
        <w:rPr>
          <w:sz w:val="22"/>
          <w:szCs w:val="22"/>
        </w:rPr>
      </w:pPr>
      <w:r w:rsidRPr="00540392">
        <w:rPr>
          <w:bCs/>
          <w:sz w:val="22"/>
          <w:szCs w:val="22"/>
        </w:rPr>
        <w:t>6.</w:t>
      </w:r>
      <w:r w:rsidRPr="00540392">
        <w:rPr>
          <w:bCs/>
          <w:sz w:val="22"/>
          <w:szCs w:val="22"/>
        </w:rPr>
        <w:tab/>
        <w:t>Temporary Restraining Orders</w:t>
      </w:r>
    </w:p>
    <w:p w14:paraId="79324C7C" w14:textId="788A9324" w:rsidR="00782627" w:rsidRPr="00540392" w:rsidRDefault="006E5471" w:rsidP="005B1F48">
      <w:pPr>
        <w:pStyle w:val="WAItem"/>
        <w:keepNext w:val="0"/>
        <w:numPr>
          <w:ilvl w:val="0"/>
          <w:numId w:val="0"/>
        </w:numPr>
        <w:tabs>
          <w:tab w:val="clear" w:pos="540"/>
        </w:tabs>
        <w:spacing w:before="0"/>
        <w:ind w:left="720" w:hanging="720"/>
        <w:rPr>
          <w:i/>
          <w:iCs/>
          <w:sz w:val="22"/>
          <w:szCs w:val="22"/>
        </w:rPr>
      </w:pPr>
      <w:r w:rsidRPr="00540392">
        <w:rPr>
          <w:bCs/>
          <w:i/>
          <w:iCs/>
          <w:sz w:val="22"/>
          <w:szCs w:val="22"/>
        </w:rPr>
        <w:tab/>
      </w:r>
      <w:r w:rsidRPr="00540392">
        <w:rPr>
          <w:bCs/>
          <w:i/>
          <w:iCs/>
          <w:sz w:val="22"/>
          <w:szCs w:val="22"/>
          <w:lang w:val="ru"/>
        </w:rPr>
        <w:t xml:space="preserve">Временные запретительные приказы </w:t>
      </w:r>
    </w:p>
    <w:p w14:paraId="1B4C5B83" w14:textId="77777777" w:rsidR="00F3544F" w:rsidRPr="00540392" w:rsidRDefault="00152EB1" w:rsidP="005B1F48">
      <w:pPr>
        <w:pStyle w:val="WABody6AboveHang"/>
        <w:ind w:left="1080" w:hanging="360"/>
      </w:pPr>
      <w:proofErr w:type="gramStart"/>
      <w:r w:rsidRPr="00540392">
        <w:t>[  ]</w:t>
      </w:r>
      <w:proofErr w:type="gramEnd"/>
      <w:r w:rsidRPr="00540392">
        <w:tab/>
        <w:t>No request.</w:t>
      </w:r>
    </w:p>
    <w:p w14:paraId="19AD3C7E" w14:textId="4D9426D5" w:rsidR="00152EB1" w:rsidRPr="00540392" w:rsidRDefault="006E5471" w:rsidP="005B1F48">
      <w:pPr>
        <w:pStyle w:val="WABody6AboveHang"/>
        <w:spacing w:before="0"/>
        <w:ind w:left="1080" w:hanging="360"/>
        <w:rPr>
          <w:i/>
          <w:iCs/>
        </w:rPr>
      </w:pPr>
      <w:r w:rsidRPr="00540392">
        <w:rPr>
          <w:i/>
          <w:iCs/>
        </w:rPr>
        <w:tab/>
      </w:r>
      <w:r w:rsidRPr="00540392">
        <w:rPr>
          <w:i/>
          <w:iCs/>
          <w:lang w:val="ru"/>
        </w:rPr>
        <w:t>Запрос отсутствует.</w:t>
      </w:r>
    </w:p>
    <w:p w14:paraId="35BC3E4C" w14:textId="77777777" w:rsidR="00F3544F" w:rsidRPr="00540392" w:rsidRDefault="00EC54F1" w:rsidP="005B1F48">
      <w:pPr>
        <w:pStyle w:val="WABody6AboveHang"/>
        <w:tabs>
          <w:tab w:val="left" w:pos="8640"/>
        </w:tabs>
        <w:ind w:left="1080" w:hanging="360"/>
      </w:pPr>
      <w:proofErr w:type="gramStart"/>
      <w:r w:rsidRPr="00540392">
        <w:t>[  ]</w:t>
      </w:r>
      <w:proofErr w:type="gramEnd"/>
      <w:r w:rsidRPr="00540392">
        <w:tab/>
      </w:r>
      <w:r w:rsidRPr="00540392">
        <w:rPr>
          <w:b/>
          <w:bCs/>
        </w:rPr>
        <w:t>Stay in Washington</w:t>
      </w:r>
      <w:r w:rsidRPr="00540392">
        <w:t xml:space="preserve"> – Order </w:t>
      </w:r>
      <w:r w:rsidRPr="00540392">
        <w:rPr>
          <w:i/>
          <w:iCs/>
        </w:rPr>
        <w:t>(name/s):</w:t>
      </w:r>
      <w:r w:rsidRPr="00540392">
        <w:rPr>
          <w:u w:val="single"/>
        </w:rPr>
        <w:tab/>
      </w:r>
      <w:r w:rsidRPr="00540392">
        <w:t xml:space="preserve"> not to take the children listed in </w:t>
      </w:r>
      <w:r w:rsidRPr="00540392">
        <w:rPr>
          <w:b/>
          <w:bCs/>
        </w:rPr>
        <w:t>1</w:t>
      </w:r>
      <w:r w:rsidRPr="00540392">
        <w:t xml:space="preserve"> out of Washington State.</w:t>
      </w:r>
    </w:p>
    <w:p w14:paraId="25F6629A" w14:textId="42EB1D88" w:rsidR="005E5EFC" w:rsidRPr="00540392" w:rsidRDefault="006E5471" w:rsidP="005B1F48">
      <w:pPr>
        <w:pStyle w:val="WABody6AboveHang"/>
        <w:tabs>
          <w:tab w:val="left" w:pos="8640"/>
        </w:tabs>
        <w:spacing w:before="0"/>
        <w:ind w:left="1080" w:hanging="360"/>
        <w:rPr>
          <w:b/>
          <w:i/>
          <w:iCs/>
          <w:sz w:val="24"/>
          <w:szCs w:val="24"/>
        </w:rPr>
      </w:pPr>
      <w:r w:rsidRPr="00540392">
        <w:rPr>
          <w:i/>
          <w:iCs/>
        </w:rPr>
        <w:tab/>
      </w:r>
      <w:r w:rsidRPr="00540392">
        <w:rPr>
          <w:b/>
          <w:bCs/>
          <w:i/>
          <w:iCs/>
          <w:lang w:val="ru"/>
        </w:rPr>
        <w:t>Оставаться в Вашингтоне —</w:t>
      </w:r>
      <w:r w:rsidRPr="00540392">
        <w:rPr>
          <w:i/>
          <w:iCs/>
          <w:lang w:val="ru"/>
        </w:rPr>
        <w:t xml:space="preserve"> приказ (имя/имена и фамилия/фамилии):</w:t>
      </w:r>
      <w:r w:rsidRPr="00540392">
        <w:rPr>
          <w:lang w:val="ru"/>
        </w:rPr>
        <w:tab/>
      </w:r>
      <w:r w:rsidRPr="00540392">
        <w:rPr>
          <w:i/>
          <w:iCs/>
          <w:lang w:val="ru"/>
        </w:rPr>
        <w:t xml:space="preserve"> не вывозить детей, указанных в разделе </w:t>
      </w:r>
      <w:r w:rsidRPr="00540392">
        <w:rPr>
          <w:b/>
          <w:bCs/>
          <w:i/>
          <w:iCs/>
          <w:lang w:val="ru"/>
        </w:rPr>
        <w:t>1</w:t>
      </w:r>
      <w:r w:rsidRPr="00540392">
        <w:rPr>
          <w:i/>
          <w:iCs/>
          <w:lang w:val="ru"/>
        </w:rPr>
        <w:t>, из штата Вашингтон.</w:t>
      </w:r>
    </w:p>
    <w:p w14:paraId="71884447" w14:textId="77777777" w:rsidR="00F3544F" w:rsidRPr="00540392" w:rsidRDefault="00152EB1" w:rsidP="005B1F48">
      <w:pPr>
        <w:pStyle w:val="WABody6AboveHang"/>
        <w:tabs>
          <w:tab w:val="left" w:pos="8640"/>
        </w:tabs>
        <w:ind w:left="1080" w:hanging="360"/>
        <w:rPr>
          <w:b/>
        </w:rPr>
      </w:pPr>
      <w:proofErr w:type="gramStart"/>
      <w:r w:rsidRPr="00540392">
        <w:t>[  ]</w:t>
      </w:r>
      <w:proofErr w:type="gramEnd"/>
      <w:r w:rsidRPr="00540392">
        <w:tab/>
      </w:r>
      <w:r w:rsidRPr="00540392">
        <w:rPr>
          <w:b/>
          <w:bCs/>
        </w:rPr>
        <w:t xml:space="preserve">Do Not Disturb </w:t>
      </w:r>
      <w:r w:rsidRPr="00540392">
        <w:t xml:space="preserve">– Order </w:t>
      </w:r>
      <w:r w:rsidRPr="00540392">
        <w:rPr>
          <w:i/>
          <w:iCs/>
        </w:rPr>
        <w:t>(name/s):</w:t>
      </w:r>
      <w:r w:rsidRPr="00540392">
        <w:rPr>
          <w:u w:val="single"/>
        </w:rPr>
        <w:tab/>
      </w:r>
      <w:r w:rsidRPr="00540392">
        <w:t xml:space="preserve"> not to disturb </w:t>
      </w:r>
      <w:r w:rsidRPr="00540392">
        <w:rPr>
          <w:i/>
          <w:iCs/>
        </w:rPr>
        <w:t>(check all that apply):</w:t>
      </w:r>
      <w:r w:rsidRPr="00540392">
        <w:t xml:space="preserve"> [  ] my peace  [  ] the peace of any child listed in </w:t>
      </w:r>
      <w:r w:rsidRPr="00540392">
        <w:rPr>
          <w:b/>
          <w:bCs/>
        </w:rPr>
        <w:t>1.</w:t>
      </w:r>
    </w:p>
    <w:p w14:paraId="78316397" w14:textId="6489A18E" w:rsidR="00152EB1" w:rsidRPr="00540392" w:rsidRDefault="006E5471" w:rsidP="005B1F48">
      <w:pPr>
        <w:pStyle w:val="WABody6AboveHang"/>
        <w:tabs>
          <w:tab w:val="left" w:pos="8640"/>
        </w:tabs>
        <w:spacing w:before="0"/>
        <w:ind w:left="1080" w:hanging="360"/>
        <w:rPr>
          <w:i/>
          <w:iCs/>
        </w:rPr>
      </w:pPr>
      <w:r w:rsidRPr="00540392">
        <w:rPr>
          <w:i/>
          <w:iCs/>
        </w:rPr>
        <w:tab/>
      </w:r>
      <w:r w:rsidRPr="00540392">
        <w:rPr>
          <w:b/>
          <w:bCs/>
          <w:i/>
          <w:iCs/>
          <w:lang w:val="ru"/>
        </w:rPr>
        <w:t xml:space="preserve">Не беспокоить </w:t>
      </w:r>
      <w:r w:rsidRPr="00540392">
        <w:rPr>
          <w:i/>
          <w:iCs/>
          <w:lang w:val="ru"/>
        </w:rPr>
        <w:t>— приказ (имя/имена и фамилия/фамилии):</w:t>
      </w:r>
      <w:r w:rsidRPr="00540392">
        <w:rPr>
          <w:lang w:val="ru"/>
        </w:rPr>
        <w:tab/>
      </w:r>
      <w:r w:rsidRPr="00540392">
        <w:rPr>
          <w:i/>
          <w:iCs/>
          <w:lang w:val="ru"/>
        </w:rPr>
        <w:t xml:space="preserve"> не нарушать (отметьте все, что применимо): [-] мой покой [-] покой любого из детей, перечисленных в разделе </w:t>
      </w:r>
      <w:r w:rsidRPr="00540392">
        <w:rPr>
          <w:b/>
          <w:bCs/>
          <w:i/>
          <w:iCs/>
          <w:lang w:val="ru"/>
        </w:rPr>
        <w:t>1</w:t>
      </w:r>
      <w:r w:rsidRPr="00540392">
        <w:rPr>
          <w:i/>
          <w:iCs/>
          <w:lang w:val="ru"/>
        </w:rPr>
        <w:t>.</w:t>
      </w:r>
    </w:p>
    <w:p w14:paraId="15150B68" w14:textId="77777777" w:rsidR="00F3544F" w:rsidRPr="00540392" w:rsidRDefault="00152EB1" w:rsidP="005B1F48">
      <w:pPr>
        <w:pStyle w:val="WABody6AboveHang"/>
        <w:tabs>
          <w:tab w:val="left" w:pos="8640"/>
        </w:tabs>
        <w:ind w:left="1080" w:hanging="360"/>
      </w:pPr>
      <w:proofErr w:type="gramStart"/>
      <w:r w:rsidRPr="00540392">
        <w:t>[  ]</w:t>
      </w:r>
      <w:proofErr w:type="gramEnd"/>
      <w:r w:rsidRPr="00540392">
        <w:tab/>
      </w:r>
      <w:r w:rsidRPr="00540392">
        <w:rPr>
          <w:b/>
          <w:bCs/>
        </w:rPr>
        <w:t>Stay Away</w:t>
      </w:r>
      <w:r w:rsidRPr="00540392">
        <w:t xml:space="preserve"> – Order </w:t>
      </w:r>
      <w:r w:rsidRPr="00540392">
        <w:rPr>
          <w:i/>
          <w:iCs/>
        </w:rPr>
        <w:t>(name/s):</w:t>
      </w:r>
      <w:r w:rsidRPr="00540392">
        <w:rPr>
          <w:u w:val="single"/>
        </w:rPr>
        <w:tab/>
      </w:r>
      <w:r w:rsidRPr="00540392">
        <w:t xml:space="preserve"> not to go onto the grounds of or enter </w:t>
      </w:r>
      <w:r w:rsidRPr="00540392">
        <w:rPr>
          <w:i/>
          <w:iCs/>
        </w:rPr>
        <w:t>(check all that apply):</w:t>
      </w:r>
      <w:r w:rsidRPr="00540392">
        <w:t xml:space="preserve"> [  ] my home, workplace, or school  [  ] the daycare or school of any child listed in </w:t>
      </w:r>
      <w:r w:rsidRPr="00540392">
        <w:rPr>
          <w:b/>
          <w:bCs/>
        </w:rPr>
        <w:t>1</w:t>
      </w:r>
      <w:r w:rsidRPr="00540392">
        <w:t>.</w:t>
      </w:r>
    </w:p>
    <w:p w14:paraId="19C69A29" w14:textId="08702970" w:rsidR="00152EB1" w:rsidRPr="00540392" w:rsidRDefault="006E5471" w:rsidP="005B1F48">
      <w:pPr>
        <w:pStyle w:val="WABody6AboveHang"/>
        <w:tabs>
          <w:tab w:val="left" w:pos="8640"/>
        </w:tabs>
        <w:spacing w:before="0"/>
        <w:ind w:left="1080" w:hanging="360"/>
        <w:rPr>
          <w:i/>
          <w:iCs/>
        </w:rPr>
      </w:pPr>
      <w:r w:rsidRPr="00540392">
        <w:rPr>
          <w:i/>
          <w:iCs/>
        </w:rPr>
        <w:tab/>
      </w:r>
      <w:r w:rsidRPr="00540392">
        <w:rPr>
          <w:b/>
          <w:bCs/>
          <w:i/>
          <w:iCs/>
          <w:lang w:val="ru"/>
        </w:rPr>
        <w:t xml:space="preserve">Не приближаться </w:t>
      </w:r>
      <w:r w:rsidRPr="00540392">
        <w:rPr>
          <w:i/>
          <w:iCs/>
          <w:lang w:val="ru"/>
        </w:rPr>
        <w:t>— приказ (имя/имена и фамилия/фамилии):</w:t>
      </w:r>
      <w:r w:rsidRPr="00540392">
        <w:rPr>
          <w:lang w:val="ru"/>
        </w:rPr>
        <w:tab/>
      </w:r>
      <w:r w:rsidRPr="00540392">
        <w:rPr>
          <w:i/>
          <w:iCs/>
          <w:lang w:val="ru"/>
        </w:rPr>
        <w:t xml:space="preserve"> не заходить на мою территорию или (отметьте все, что применимо в вашем случае): [-] в мой дом, в мое транспортное средство, на мое рабочее место, учебное заведение [-] детский сад или школу любого из детей, перечисленных в </w:t>
      </w:r>
      <w:r w:rsidRPr="00540392">
        <w:rPr>
          <w:b/>
          <w:bCs/>
          <w:i/>
          <w:iCs/>
          <w:lang w:val="ru"/>
        </w:rPr>
        <w:t>1</w:t>
      </w:r>
      <w:r w:rsidRPr="00540392">
        <w:rPr>
          <w:i/>
          <w:iCs/>
          <w:lang w:val="ru"/>
        </w:rPr>
        <w:t>.</w:t>
      </w:r>
    </w:p>
    <w:p w14:paraId="29CA4C87" w14:textId="77777777" w:rsidR="00F3544F" w:rsidRPr="00540392" w:rsidRDefault="00152EB1" w:rsidP="005B1F48">
      <w:pPr>
        <w:pStyle w:val="WABody4AboveIndented"/>
        <w:tabs>
          <w:tab w:val="clear" w:pos="5400"/>
          <w:tab w:val="left" w:pos="6210"/>
        </w:tabs>
        <w:spacing w:before="120"/>
        <w:ind w:left="1440"/>
      </w:pPr>
      <w:proofErr w:type="gramStart"/>
      <w:r w:rsidRPr="00540392">
        <w:t>[  ]</w:t>
      </w:r>
      <w:proofErr w:type="gramEnd"/>
      <w:r w:rsidRPr="00540392">
        <w:tab/>
        <w:t xml:space="preserve">Also, to not knowingly go or stay within </w:t>
      </w:r>
      <w:r w:rsidRPr="00540392">
        <w:rPr>
          <w:u w:val="single"/>
        </w:rPr>
        <w:tab/>
      </w:r>
      <w:r w:rsidRPr="00540392">
        <w:t xml:space="preserve"> feet of these places.</w:t>
      </w:r>
    </w:p>
    <w:p w14:paraId="7314C592" w14:textId="3C850374" w:rsidR="00FF1798" w:rsidRPr="00540392" w:rsidRDefault="006E5471" w:rsidP="005B1F48">
      <w:pPr>
        <w:pStyle w:val="WABody4AboveIndented"/>
        <w:tabs>
          <w:tab w:val="clear" w:pos="5400"/>
          <w:tab w:val="left" w:pos="6210"/>
        </w:tabs>
        <w:spacing w:before="0" w:after="120"/>
        <w:ind w:left="1440"/>
        <w:rPr>
          <w:i/>
          <w:iCs/>
        </w:rPr>
      </w:pPr>
      <w:r w:rsidRPr="00540392">
        <w:rPr>
          <w:i/>
          <w:iCs/>
        </w:rPr>
        <w:tab/>
      </w:r>
      <w:r w:rsidRPr="00540392">
        <w:rPr>
          <w:i/>
          <w:iCs/>
        </w:rPr>
        <w:tab/>
      </w:r>
      <w:r w:rsidRPr="00540392">
        <w:rPr>
          <w:i/>
          <w:iCs/>
          <w:lang w:val="ru"/>
        </w:rPr>
        <w:t xml:space="preserve">Также не проходить рядом или не оставаться умышленно на расстоянии </w:t>
      </w:r>
      <w:r w:rsidRPr="00540392">
        <w:rPr>
          <w:lang w:val="ru"/>
        </w:rPr>
        <w:tab/>
      </w:r>
      <w:r w:rsidRPr="00540392">
        <w:rPr>
          <w:i/>
          <w:iCs/>
          <w:lang w:val="ru"/>
        </w:rPr>
        <w:t xml:space="preserve"> футов от этих мест.</w:t>
      </w:r>
    </w:p>
    <w:tbl>
      <w:tblPr>
        <w:tblW w:w="8534"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34"/>
      </w:tblGrid>
      <w:tr w:rsidR="00FF1798" w:rsidRPr="00540392" w14:paraId="50D61B9C" w14:textId="77777777" w:rsidTr="003B19DA">
        <w:tc>
          <w:tcPr>
            <w:tcW w:w="8534" w:type="dxa"/>
          </w:tcPr>
          <w:p w14:paraId="118D6B63" w14:textId="77777777" w:rsidR="00F3544F" w:rsidRPr="00540392" w:rsidRDefault="00A100A4" w:rsidP="005B1F48">
            <w:pPr>
              <w:spacing w:after="0"/>
              <w:rPr>
                <w:rFonts w:ascii="Arial Narrow" w:eastAsia="Cambria" w:hAnsi="Arial Narrow" w:cs="Arial"/>
                <w:bCs/>
                <w:i/>
                <w:iCs/>
                <w:sz w:val="22"/>
                <w:szCs w:val="22"/>
              </w:rPr>
            </w:pPr>
            <w:r w:rsidRPr="00540392">
              <w:rPr>
                <w:rFonts w:ascii="Arial Narrow" w:hAnsi="Arial Narrow" w:cs="Arial"/>
                <w:b/>
                <w:bCs/>
                <w:i/>
                <w:iCs/>
                <w:sz w:val="22"/>
                <w:szCs w:val="22"/>
              </w:rPr>
              <w:t>Important!</w:t>
            </w:r>
            <w:r w:rsidRPr="00540392">
              <w:rPr>
                <w:rFonts w:ascii="Arial Narrow" w:hAnsi="Arial Narrow" w:cs="Arial"/>
                <w:i/>
                <w:iCs/>
                <w:sz w:val="22"/>
                <w:szCs w:val="22"/>
              </w:rPr>
              <w:t xml:space="preserve"> This restraining order must be enforced through the civil contempt process in court.</w:t>
            </w:r>
          </w:p>
          <w:p w14:paraId="7EEC7875" w14:textId="1234296E" w:rsidR="00FF1798" w:rsidRPr="00540392" w:rsidRDefault="00F3544F" w:rsidP="005B1F48">
            <w:pPr>
              <w:spacing w:after="0"/>
              <w:rPr>
                <w:rFonts w:ascii="Arial Narrow" w:hAnsi="Arial Narrow" w:cs="Arial"/>
                <w:i/>
                <w:iCs/>
                <w:sz w:val="22"/>
                <w:szCs w:val="22"/>
              </w:rPr>
            </w:pPr>
            <w:r w:rsidRPr="00540392">
              <w:rPr>
                <w:rFonts w:ascii="Arial Narrow" w:hAnsi="Arial Narrow" w:cs="Arial"/>
                <w:b/>
                <w:bCs/>
                <w:i/>
                <w:iCs/>
                <w:sz w:val="22"/>
                <w:szCs w:val="22"/>
                <w:lang w:val="ru"/>
              </w:rPr>
              <w:t>Важно!</w:t>
            </w:r>
            <w:r w:rsidRPr="00540392">
              <w:rPr>
                <w:rFonts w:ascii="Arial Narrow" w:hAnsi="Arial Narrow" w:cs="Arial"/>
                <w:i/>
                <w:iCs/>
                <w:sz w:val="22"/>
                <w:szCs w:val="22"/>
                <w:lang w:val="ru"/>
              </w:rPr>
              <w:t xml:space="preserve"> Запретительный приказ должен исполняться в рамках судебного гражданского процесса о неисполнении распоряжений суда.</w:t>
            </w:r>
          </w:p>
        </w:tc>
      </w:tr>
    </w:tbl>
    <w:p w14:paraId="6D47A165" w14:textId="77777777" w:rsidR="00F3544F" w:rsidRPr="00540392" w:rsidRDefault="000C18A7" w:rsidP="005B1F48">
      <w:pPr>
        <w:pStyle w:val="WAItem"/>
        <w:keepNext w:val="0"/>
        <w:numPr>
          <w:ilvl w:val="0"/>
          <w:numId w:val="0"/>
        </w:numPr>
        <w:tabs>
          <w:tab w:val="clear" w:pos="540"/>
        </w:tabs>
        <w:spacing w:before="120"/>
        <w:ind w:left="720" w:hanging="720"/>
        <w:rPr>
          <w:sz w:val="22"/>
          <w:szCs w:val="22"/>
        </w:rPr>
      </w:pPr>
      <w:r w:rsidRPr="00540392">
        <w:rPr>
          <w:bCs/>
          <w:sz w:val="22"/>
          <w:szCs w:val="22"/>
        </w:rPr>
        <w:t>7.</w:t>
      </w:r>
      <w:r w:rsidRPr="00540392">
        <w:rPr>
          <w:bCs/>
          <w:sz w:val="22"/>
          <w:szCs w:val="22"/>
        </w:rPr>
        <w:tab/>
        <w:t xml:space="preserve">Other </w:t>
      </w:r>
      <w:r w:rsidRPr="00540392">
        <w:rPr>
          <w:bCs/>
          <w:sz w:val="22"/>
          <w:szCs w:val="22"/>
          <w:u w:val="single"/>
        </w:rPr>
        <w:t>immediate</w:t>
      </w:r>
      <w:r w:rsidRPr="00540392">
        <w:rPr>
          <w:bCs/>
          <w:sz w:val="22"/>
          <w:szCs w:val="22"/>
        </w:rPr>
        <w:t xml:space="preserve"> orders</w:t>
      </w:r>
    </w:p>
    <w:p w14:paraId="40EE1A4C" w14:textId="776AD9A2" w:rsidR="007363FB" w:rsidRPr="00540392" w:rsidRDefault="000D4E31" w:rsidP="005B1F48">
      <w:pPr>
        <w:pStyle w:val="WAItem"/>
        <w:keepNext w:val="0"/>
        <w:numPr>
          <w:ilvl w:val="0"/>
          <w:numId w:val="0"/>
        </w:numPr>
        <w:tabs>
          <w:tab w:val="clear" w:pos="540"/>
        </w:tabs>
        <w:spacing w:before="0"/>
        <w:ind w:left="720" w:hanging="720"/>
        <w:rPr>
          <w:i/>
          <w:iCs/>
          <w:sz w:val="22"/>
          <w:szCs w:val="22"/>
          <w:u w:val="single"/>
        </w:rPr>
      </w:pPr>
      <w:r w:rsidRPr="00540392">
        <w:rPr>
          <w:bCs/>
          <w:i/>
          <w:iCs/>
          <w:sz w:val="22"/>
          <w:szCs w:val="22"/>
        </w:rPr>
        <w:tab/>
      </w:r>
      <w:r w:rsidRPr="00540392">
        <w:rPr>
          <w:bCs/>
          <w:i/>
          <w:iCs/>
          <w:sz w:val="22"/>
          <w:szCs w:val="22"/>
          <w:lang w:val="ru"/>
        </w:rPr>
        <w:t xml:space="preserve">Другие </w:t>
      </w:r>
      <w:r w:rsidRPr="00540392">
        <w:rPr>
          <w:bCs/>
          <w:i/>
          <w:iCs/>
          <w:sz w:val="22"/>
          <w:szCs w:val="22"/>
          <w:u w:val="single"/>
          <w:lang w:val="ru"/>
        </w:rPr>
        <w:t>немедленные</w:t>
      </w:r>
      <w:r w:rsidRPr="00540392">
        <w:rPr>
          <w:bCs/>
          <w:i/>
          <w:iCs/>
          <w:sz w:val="22"/>
          <w:szCs w:val="22"/>
          <w:lang w:val="ru"/>
        </w:rPr>
        <w:t xml:space="preserve"> приказы</w:t>
      </w:r>
    </w:p>
    <w:p w14:paraId="4CCE26F5" w14:textId="77777777" w:rsidR="00F3544F" w:rsidRPr="00540392" w:rsidRDefault="00030BC8" w:rsidP="005B1F48">
      <w:pPr>
        <w:pStyle w:val="WABody6AboveHang"/>
        <w:ind w:left="1080" w:hanging="360"/>
      </w:pPr>
      <w:proofErr w:type="gramStart"/>
      <w:r w:rsidRPr="00540392">
        <w:t>[  ]</w:t>
      </w:r>
      <w:proofErr w:type="gramEnd"/>
      <w:r w:rsidRPr="00540392">
        <w:tab/>
        <w:t>No request.</w:t>
      </w:r>
    </w:p>
    <w:p w14:paraId="09739B4C" w14:textId="093D994B" w:rsidR="007363FB" w:rsidRPr="00540392" w:rsidRDefault="000D4E31" w:rsidP="005B1F48">
      <w:pPr>
        <w:pStyle w:val="WABody6AboveHang"/>
        <w:spacing w:before="0" w:after="100" w:afterAutospacing="1"/>
        <w:ind w:left="1080" w:hanging="360"/>
        <w:rPr>
          <w:i/>
          <w:iCs/>
        </w:rPr>
      </w:pPr>
      <w:r w:rsidRPr="00540392">
        <w:rPr>
          <w:i/>
          <w:iCs/>
        </w:rPr>
        <w:tab/>
      </w:r>
      <w:r w:rsidRPr="00540392">
        <w:rPr>
          <w:i/>
          <w:iCs/>
          <w:lang w:val="ru"/>
        </w:rPr>
        <w:t>Запрос отсутствует.</w:t>
      </w:r>
    </w:p>
    <w:p w14:paraId="6E98D28C" w14:textId="77777777" w:rsidR="00F3544F" w:rsidRPr="00540392" w:rsidRDefault="00030BC8" w:rsidP="005B1F48">
      <w:pPr>
        <w:pStyle w:val="WABody6AboveHang"/>
        <w:tabs>
          <w:tab w:val="right" w:pos="9180"/>
        </w:tabs>
        <w:ind w:left="1080" w:hanging="360"/>
        <w:rPr>
          <w:u w:val="single"/>
        </w:rPr>
      </w:pPr>
      <w:proofErr w:type="gramStart"/>
      <w:r w:rsidRPr="00540392">
        <w:t>[  ]</w:t>
      </w:r>
      <w:proofErr w:type="gramEnd"/>
      <w:r w:rsidRPr="00540392">
        <w:tab/>
      </w:r>
      <w:r w:rsidRPr="00540392">
        <w:rPr>
          <w:i/>
          <w:iCs/>
        </w:rPr>
        <w:t>(Specify):</w:t>
      </w:r>
      <w:r w:rsidRPr="00540392">
        <w:rPr>
          <w:u w:val="single"/>
        </w:rPr>
        <w:tab/>
      </w:r>
    </w:p>
    <w:p w14:paraId="7000F093" w14:textId="3CB8E85C" w:rsidR="007363FB" w:rsidRPr="00540392" w:rsidRDefault="000D4E31" w:rsidP="005B1F48">
      <w:pPr>
        <w:pStyle w:val="WABody6AboveHang"/>
        <w:tabs>
          <w:tab w:val="right" w:pos="9180"/>
        </w:tabs>
        <w:spacing w:before="0"/>
        <w:ind w:left="1080" w:hanging="360"/>
        <w:rPr>
          <w:b/>
          <w:i/>
          <w:iCs/>
        </w:rPr>
      </w:pPr>
      <w:r w:rsidRPr="00540392">
        <w:rPr>
          <w:i/>
          <w:iCs/>
        </w:rPr>
        <w:tab/>
      </w:r>
      <w:r w:rsidRPr="00540392">
        <w:rPr>
          <w:i/>
          <w:iCs/>
          <w:lang w:val="ru"/>
        </w:rPr>
        <w:t>(Поясните):</w:t>
      </w:r>
    </w:p>
    <w:p w14:paraId="41A1EC1E" w14:textId="77777777" w:rsidR="00F3544F" w:rsidRPr="00540392" w:rsidRDefault="00171106" w:rsidP="005B1F48">
      <w:pPr>
        <w:pStyle w:val="WABigSubhead"/>
        <w:spacing w:before="120"/>
        <w:rPr>
          <w:b w:val="0"/>
          <w:sz w:val="22"/>
          <w:szCs w:val="22"/>
        </w:rPr>
      </w:pPr>
      <w:r w:rsidRPr="00540392">
        <w:rPr>
          <w:bCs/>
          <w:iCs/>
          <w:sz w:val="22"/>
          <w:szCs w:val="22"/>
        </w:rPr>
        <w:lastRenderedPageBreak/>
        <w:t xml:space="preserve">I ask the court to approve these temporary orders </w:t>
      </w:r>
      <w:r w:rsidRPr="00540392">
        <w:rPr>
          <w:bCs/>
          <w:iCs/>
          <w:sz w:val="22"/>
          <w:szCs w:val="22"/>
          <w:u w:val="single"/>
        </w:rPr>
        <w:t>at the motion hearing</w:t>
      </w:r>
      <w:r w:rsidRPr="00540392">
        <w:rPr>
          <w:bCs/>
          <w:iCs/>
          <w:sz w:val="22"/>
          <w:szCs w:val="22"/>
        </w:rPr>
        <w:t xml:space="preserve"> to stay in effect until the case is done </w:t>
      </w:r>
      <w:r w:rsidRPr="00540392">
        <w:rPr>
          <w:b w:val="0"/>
          <w:iCs/>
          <w:sz w:val="22"/>
          <w:szCs w:val="22"/>
        </w:rPr>
        <w:t>(check all that apply):</w:t>
      </w:r>
    </w:p>
    <w:p w14:paraId="6F1A3A4D" w14:textId="29353BBC" w:rsidR="00015F07" w:rsidRPr="00540392" w:rsidRDefault="00F3544F" w:rsidP="000D4E31">
      <w:pPr>
        <w:pStyle w:val="WABigSubhead"/>
        <w:numPr>
          <w:ilvl w:val="0"/>
          <w:numId w:val="0"/>
        </w:numPr>
        <w:spacing w:before="0" w:after="120"/>
        <w:rPr>
          <w:b w:val="0"/>
          <w:iCs/>
          <w:sz w:val="22"/>
          <w:szCs w:val="22"/>
        </w:rPr>
      </w:pPr>
      <w:r w:rsidRPr="00540392">
        <w:rPr>
          <w:bCs/>
          <w:iCs/>
          <w:sz w:val="22"/>
          <w:szCs w:val="22"/>
          <w:lang w:val="ru"/>
        </w:rPr>
        <w:t xml:space="preserve">Я прошу суд утвердить </w:t>
      </w:r>
      <w:r w:rsidRPr="00540392">
        <w:rPr>
          <w:bCs/>
          <w:iCs/>
          <w:sz w:val="22"/>
          <w:szCs w:val="22"/>
          <w:u w:val="single"/>
          <w:lang w:val="ru"/>
        </w:rPr>
        <w:t>на слушании ходатайства</w:t>
      </w:r>
      <w:r w:rsidRPr="00540392">
        <w:rPr>
          <w:bCs/>
          <w:iCs/>
          <w:sz w:val="22"/>
          <w:szCs w:val="22"/>
          <w:lang w:val="ru"/>
        </w:rPr>
        <w:t xml:space="preserve"> эти временные приказы, которые будут действовать до завершения рассмотрения дела</w:t>
      </w:r>
      <w:r w:rsidRPr="00540392">
        <w:rPr>
          <w:b w:val="0"/>
          <w:iCs/>
          <w:sz w:val="22"/>
          <w:szCs w:val="22"/>
          <w:lang w:val="ru"/>
        </w:rPr>
        <w:t xml:space="preserve"> (отметьте все подходящие варианты):</w:t>
      </w:r>
    </w:p>
    <w:tbl>
      <w:tblPr>
        <w:tblW w:w="90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015F07" w:rsidRPr="00540392" w14:paraId="72066894" w14:textId="77777777" w:rsidTr="003B19DA">
        <w:tc>
          <w:tcPr>
            <w:tcW w:w="9000" w:type="dxa"/>
          </w:tcPr>
          <w:p w14:paraId="144B16CD" w14:textId="77777777" w:rsidR="00F3544F" w:rsidRPr="00540392" w:rsidRDefault="00015F07" w:rsidP="005B1F48">
            <w:pPr>
              <w:spacing w:after="0"/>
              <w:rPr>
                <w:rFonts w:ascii="Arial Narrow" w:eastAsia="Cambria" w:hAnsi="Arial Narrow" w:cs="Arial"/>
                <w:bCs/>
                <w:i/>
                <w:iCs/>
                <w:sz w:val="22"/>
                <w:szCs w:val="22"/>
              </w:rPr>
            </w:pPr>
            <w:r w:rsidRPr="00540392">
              <w:rPr>
                <w:rFonts w:ascii="Arial Narrow" w:eastAsia="Cambria" w:hAnsi="Arial Narrow" w:cs="Arial"/>
                <w:b/>
                <w:bCs/>
                <w:i/>
                <w:iCs/>
                <w:sz w:val="22"/>
                <w:szCs w:val="22"/>
              </w:rPr>
              <w:t xml:space="preserve">Important! </w:t>
            </w:r>
            <w:r w:rsidRPr="00540392">
              <w:rPr>
                <w:rFonts w:ascii="Arial Narrow" w:eastAsia="Cambria" w:hAnsi="Arial Narrow" w:cs="Arial"/>
                <w:i/>
                <w:iCs/>
                <w:sz w:val="22"/>
                <w:szCs w:val="22"/>
              </w:rPr>
              <w:t>The court will not grant requests below immediately. The court will consider these requests at the motion hearing.</w:t>
            </w:r>
          </w:p>
          <w:p w14:paraId="5C3B8266" w14:textId="374FDB51" w:rsidR="00015F07" w:rsidRPr="00540392" w:rsidRDefault="00F3544F" w:rsidP="005B1F48">
            <w:pPr>
              <w:spacing w:after="0"/>
              <w:rPr>
                <w:rFonts w:ascii="Arial Narrow" w:hAnsi="Arial Narrow" w:cs="Arial"/>
                <w:i/>
                <w:iCs/>
                <w:sz w:val="22"/>
                <w:szCs w:val="22"/>
              </w:rPr>
            </w:pPr>
            <w:r w:rsidRPr="00540392">
              <w:rPr>
                <w:rFonts w:ascii="Arial Narrow" w:eastAsia="Cambria" w:hAnsi="Arial Narrow" w:cs="Arial"/>
                <w:b/>
                <w:bCs/>
                <w:i/>
                <w:iCs/>
                <w:sz w:val="22"/>
                <w:szCs w:val="22"/>
                <w:lang w:val="ru"/>
              </w:rPr>
              <w:t xml:space="preserve">Важно! </w:t>
            </w:r>
            <w:r w:rsidRPr="00540392">
              <w:rPr>
                <w:rFonts w:ascii="Arial Narrow" w:eastAsia="Cambria" w:hAnsi="Arial Narrow" w:cs="Arial"/>
                <w:i/>
                <w:iCs/>
                <w:sz w:val="22"/>
                <w:szCs w:val="22"/>
                <w:lang w:val="ru"/>
              </w:rPr>
              <w:t>Суд не станет немедленно удовлетворять указанные ниже просьбы. Суд рассмотрит эти просьбы на слушании по ходатайству.</w:t>
            </w:r>
          </w:p>
        </w:tc>
      </w:tr>
    </w:tbl>
    <w:p w14:paraId="71966376" w14:textId="77777777" w:rsidR="00F3544F" w:rsidRPr="00540392" w:rsidRDefault="000C18A7" w:rsidP="005B1F48">
      <w:pPr>
        <w:pStyle w:val="WAItem"/>
        <w:keepNext w:val="0"/>
        <w:numPr>
          <w:ilvl w:val="0"/>
          <w:numId w:val="0"/>
        </w:numPr>
        <w:tabs>
          <w:tab w:val="clear" w:pos="540"/>
        </w:tabs>
        <w:spacing w:before="120"/>
        <w:ind w:left="720" w:hanging="720"/>
        <w:rPr>
          <w:sz w:val="22"/>
          <w:szCs w:val="22"/>
        </w:rPr>
      </w:pPr>
      <w:r w:rsidRPr="00540392">
        <w:rPr>
          <w:bCs/>
          <w:sz w:val="22"/>
          <w:szCs w:val="22"/>
        </w:rPr>
        <w:t>8.</w:t>
      </w:r>
      <w:r w:rsidRPr="00540392">
        <w:rPr>
          <w:bCs/>
          <w:sz w:val="22"/>
          <w:szCs w:val="22"/>
        </w:rPr>
        <w:tab/>
        <w:t>Extend immediate orders</w:t>
      </w:r>
    </w:p>
    <w:p w14:paraId="7AE6FAAF" w14:textId="1BA0389C" w:rsidR="007363FB" w:rsidRPr="00540392" w:rsidRDefault="000D4E31" w:rsidP="005B1F48">
      <w:pPr>
        <w:pStyle w:val="WAItem"/>
        <w:keepNext w:val="0"/>
        <w:numPr>
          <w:ilvl w:val="0"/>
          <w:numId w:val="0"/>
        </w:numPr>
        <w:tabs>
          <w:tab w:val="clear" w:pos="540"/>
        </w:tabs>
        <w:spacing w:before="0"/>
        <w:ind w:left="720" w:hanging="720"/>
        <w:rPr>
          <w:i/>
          <w:iCs/>
          <w:sz w:val="22"/>
          <w:szCs w:val="22"/>
        </w:rPr>
      </w:pPr>
      <w:r w:rsidRPr="00540392">
        <w:rPr>
          <w:bCs/>
          <w:i/>
          <w:iCs/>
          <w:sz w:val="22"/>
          <w:szCs w:val="22"/>
        </w:rPr>
        <w:tab/>
      </w:r>
      <w:r w:rsidRPr="00540392">
        <w:rPr>
          <w:bCs/>
          <w:i/>
          <w:iCs/>
          <w:sz w:val="22"/>
          <w:szCs w:val="22"/>
          <w:lang w:val="ru"/>
        </w:rPr>
        <w:t>Продление срока действия немедленных приказов</w:t>
      </w:r>
    </w:p>
    <w:p w14:paraId="6B30C59C" w14:textId="77777777" w:rsidR="00F3544F" w:rsidRPr="00540392" w:rsidRDefault="00D7791D" w:rsidP="005B1F48">
      <w:pPr>
        <w:pStyle w:val="WABody6AboveHang"/>
        <w:ind w:left="1080" w:hanging="360"/>
      </w:pPr>
      <w:proofErr w:type="gramStart"/>
      <w:r w:rsidRPr="00540392">
        <w:t>[  ]</w:t>
      </w:r>
      <w:proofErr w:type="gramEnd"/>
      <w:r w:rsidRPr="00540392">
        <w:tab/>
        <w:t>No request.</w:t>
      </w:r>
    </w:p>
    <w:p w14:paraId="0A2C14C6" w14:textId="148EBC60" w:rsidR="00D7791D" w:rsidRPr="00540392" w:rsidRDefault="000D4E31" w:rsidP="005B1F48">
      <w:pPr>
        <w:pStyle w:val="WABody6AboveHang"/>
        <w:spacing w:before="0"/>
        <w:ind w:left="1080" w:hanging="360"/>
        <w:rPr>
          <w:i/>
          <w:iCs/>
        </w:rPr>
      </w:pPr>
      <w:r w:rsidRPr="00540392">
        <w:rPr>
          <w:i/>
          <w:iCs/>
        </w:rPr>
        <w:tab/>
      </w:r>
      <w:r w:rsidRPr="00540392">
        <w:rPr>
          <w:i/>
          <w:iCs/>
          <w:lang w:val="ru"/>
        </w:rPr>
        <w:t>Запрос отсутствует.</w:t>
      </w:r>
    </w:p>
    <w:p w14:paraId="2326F1BB" w14:textId="77777777" w:rsidR="00F3544F" w:rsidRPr="00540392" w:rsidRDefault="00D7791D" w:rsidP="005B1F48">
      <w:pPr>
        <w:pStyle w:val="WABody38flush"/>
        <w:ind w:left="1080" w:hanging="360"/>
      </w:pPr>
      <w:proofErr w:type="gramStart"/>
      <w:r w:rsidRPr="00540392">
        <w:t>[  ]</w:t>
      </w:r>
      <w:proofErr w:type="gramEnd"/>
      <w:r w:rsidRPr="00540392">
        <w:tab/>
        <w:t>Extend the immediate orders I asked for above to stay in effect until this Emergency Minor Guardianship case or Minor Guardianship case, is done.</w:t>
      </w:r>
    </w:p>
    <w:p w14:paraId="58259385" w14:textId="44744CF3" w:rsidR="00A06EF6" w:rsidRPr="00540392" w:rsidRDefault="000D4E31" w:rsidP="005B1F48">
      <w:pPr>
        <w:pStyle w:val="WABody38flush"/>
        <w:spacing w:before="0"/>
        <w:ind w:left="1080" w:hanging="360"/>
        <w:rPr>
          <w:i/>
          <w:iCs/>
        </w:rPr>
      </w:pPr>
      <w:r w:rsidRPr="00540392">
        <w:rPr>
          <w:i/>
          <w:iCs/>
        </w:rPr>
        <w:tab/>
      </w:r>
      <w:r w:rsidRPr="00540392">
        <w:rPr>
          <w:i/>
          <w:iCs/>
          <w:lang w:val="ru"/>
        </w:rPr>
        <w:t>Продлите немедленные приказы, о которых я просил (-а) выше, чтобы они оставались в силе до завершения этого дела об экстренной опеке над несовершеннолетними или опекунстве над совершеннолетними.</w:t>
      </w:r>
    </w:p>
    <w:p w14:paraId="2B41B8A7" w14:textId="77777777" w:rsidR="00F3544F" w:rsidRPr="00540392" w:rsidRDefault="00E46DEC" w:rsidP="005B1F48">
      <w:pPr>
        <w:pStyle w:val="WABody38flush"/>
        <w:ind w:left="1080"/>
        <w:rPr>
          <w:rFonts w:eastAsia="Times New Roman"/>
          <w:szCs w:val="20"/>
        </w:rPr>
      </w:pPr>
      <w:r w:rsidRPr="00540392">
        <w:rPr>
          <w:rFonts w:eastAsia="Times New Roman"/>
          <w:szCs w:val="20"/>
        </w:rPr>
        <w:t>Appointment of an emergency guardian is likely to prevent substantial harm to the children’s health, safety, or welfare AND no one else appears to have the authority, ability, and willingness to act to prevent the harm</w:t>
      </w:r>
    </w:p>
    <w:p w14:paraId="68873A7C" w14:textId="59F04C45" w:rsidR="00E46DEC" w:rsidRPr="00540392" w:rsidRDefault="00F3544F" w:rsidP="005B1F48">
      <w:pPr>
        <w:pStyle w:val="WABody38flush"/>
        <w:spacing w:before="0"/>
        <w:ind w:left="1080"/>
        <w:rPr>
          <w:rFonts w:eastAsia="Times New Roman"/>
          <w:i/>
          <w:iCs/>
          <w:szCs w:val="20"/>
        </w:rPr>
      </w:pPr>
      <w:r w:rsidRPr="00540392">
        <w:rPr>
          <w:rFonts w:eastAsia="Times New Roman"/>
          <w:i/>
          <w:iCs/>
          <w:szCs w:val="20"/>
          <w:lang w:val="ru"/>
        </w:rPr>
        <w:t>Назначение экстренного опекуна с большой вероятностью предотвратит причинение существенного вреда здоровью, безопасности или благополучию ребенка И, насколько это известно, никто больше не имеет права, способности или желания предотвратить своими действиями причинение вреда</w:t>
      </w:r>
    </w:p>
    <w:p w14:paraId="6DFC4ADF" w14:textId="77777777" w:rsidR="00F3544F" w:rsidRPr="00540392" w:rsidRDefault="00E46DEC" w:rsidP="005B1F48">
      <w:pPr>
        <w:pStyle w:val="WABody38flush"/>
        <w:tabs>
          <w:tab w:val="clear" w:pos="9360"/>
          <w:tab w:val="right" w:pos="9180"/>
        </w:tabs>
        <w:ind w:left="1080"/>
        <w:rPr>
          <w:u w:val="single"/>
        </w:rPr>
      </w:pPr>
      <w:r w:rsidRPr="00540392">
        <w:t>Explain the risk of harm:</w:t>
      </w:r>
      <w:r w:rsidRPr="00540392">
        <w:rPr>
          <w:u w:val="single"/>
        </w:rPr>
        <w:tab/>
      </w:r>
    </w:p>
    <w:p w14:paraId="18260781" w14:textId="0A0C2275" w:rsidR="00E46DEC" w:rsidRPr="00540392" w:rsidRDefault="00F3544F" w:rsidP="005B1F48">
      <w:pPr>
        <w:pStyle w:val="WABody38flush"/>
        <w:tabs>
          <w:tab w:val="clear" w:pos="9360"/>
          <w:tab w:val="right" w:pos="9180"/>
        </w:tabs>
        <w:spacing w:before="0"/>
        <w:ind w:left="1080"/>
        <w:rPr>
          <w:i/>
          <w:iCs/>
          <w:u w:val="single"/>
        </w:rPr>
      </w:pPr>
      <w:r w:rsidRPr="00540392">
        <w:rPr>
          <w:i/>
          <w:iCs/>
          <w:lang w:val="ru"/>
        </w:rPr>
        <w:t>Объясните риск вреда:</w:t>
      </w:r>
    </w:p>
    <w:p w14:paraId="05FAA733" w14:textId="299903F6" w:rsidR="00E46DEC" w:rsidRPr="00540392" w:rsidRDefault="00E46DEC" w:rsidP="003F70EA">
      <w:pPr>
        <w:pStyle w:val="WABody38flush"/>
        <w:tabs>
          <w:tab w:val="clear" w:pos="9360"/>
          <w:tab w:val="right" w:pos="9180"/>
        </w:tabs>
        <w:ind w:left="1080"/>
        <w:rPr>
          <w:u w:val="single"/>
        </w:rPr>
      </w:pPr>
      <w:r w:rsidRPr="00540392">
        <w:rPr>
          <w:u w:val="single"/>
        </w:rPr>
        <w:tab/>
      </w:r>
    </w:p>
    <w:p w14:paraId="7BED0001" w14:textId="35841428" w:rsidR="00E46DEC" w:rsidRPr="00540392" w:rsidRDefault="00E46DEC" w:rsidP="003F70EA">
      <w:pPr>
        <w:pStyle w:val="WABody38flush"/>
        <w:tabs>
          <w:tab w:val="clear" w:pos="9360"/>
          <w:tab w:val="right" w:pos="9180"/>
        </w:tabs>
        <w:ind w:left="1080"/>
        <w:rPr>
          <w:u w:val="single"/>
        </w:rPr>
      </w:pPr>
      <w:r w:rsidRPr="00540392">
        <w:rPr>
          <w:u w:val="single"/>
        </w:rPr>
        <w:tab/>
      </w:r>
    </w:p>
    <w:p w14:paraId="4E261435" w14:textId="318F2DC5" w:rsidR="00E46DEC" w:rsidRPr="00540392" w:rsidRDefault="00E46DEC" w:rsidP="003F70EA">
      <w:pPr>
        <w:pStyle w:val="WABody38flush"/>
        <w:tabs>
          <w:tab w:val="clear" w:pos="9360"/>
          <w:tab w:val="right" w:pos="9180"/>
        </w:tabs>
        <w:ind w:left="1080"/>
        <w:rPr>
          <w:u w:val="single"/>
        </w:rPr>
      </w:pPr>
      <w:r w:rsidRPr="00540392">
        <w:rPr>
          <w:u w:val="single"/>
        </w:rPr>
        <w:tab/>
      </w:r>
    </w:p>
    <w:p w14:paraId="25E21A2F" w14:textId="726114EB" w:rsidR="00E46DEC" w:rsidRPr="00540392" w:rsidRDefault="00E46DEC" w:rsidP="003F70EA">
      <w:pPr>
        <w:pStyle w:val="WABody38flush"/>
        <w:tabs>
          <w:tab w:val="clear" w:pos="9360"/>
          <w:tab w:val="right" w:pos="9180"/>
        </w:tabs>
        <w:ind w:left="1080"/>
        <w:rPr>
          <w:u w:val="single"/>
        </w:rPr>
      </w:pPr>
      <w:r w:rsidRPr="00540392">
        <w:rPr>
          <w:u w:val="single"/>
        </w:rPr>
        <w:tab/>
      </w:r>
    </w:p>
    <w:p w14:paraId="6E134A3F" w14:textId="08C5140D" w:rsidR="00E46DEC" w:rsidRPr="00540392" w:rsidRDefault="00E46DEC" w:rsidP="003F70EA">
      <w:pPr>
        <w:pStyle w:val="WABody38flush"/>
        <w:tabs>
          <w:tab w:val="clear" w:pos="9360"/>
          <w:tab w:val="right" w:pos="9180"/>
        </w:tabs>
        <w:ind w:left="1080"/>
        <w:rPr>
          <w:u w:val="single"/>
        </w:rPr>
      </w:pPr>
      <w:r w:rsidRPr="00540392">
        <w:rPr>
          <w:u w:val="single"/>
        </w:rPr>
        <w:tab/>
      </w:r>
    </w:p>
    <w:p w14:paraId="75145688" w14:textId="6AD914B5" w:rsidR="00E46DEC" w:rsidRPr="00540392" w:rsidRDefault="00E46DEC" w:rsidP="003F70EA">
      <w:pPr>
        <w:pStyle w:val="WABody38flush"/>
        <w:tabs>
          <w:tab w:val="clear" w:pos="9360"/>
          <w:tab w:val="right" w:pos="9180"/>
        </w:tabs>
        <w:ind w:left="1080"/>
        <w:rPr>
          <w:u w:val="single"/>
        </w:rPr>
      </w:pPr>
      <w:r w:rsidRPr="00540392">
        <w:rPr>
          <w:u w:val="single"/>
        </w:rPr>
        <w:tab/>
      </w:r>
    </w:p>
    <w:p w14:paraId="7AD5335A" w14:textId="7C551C11" w:rsidR="00605338" w:rsidRPr="00540392" w:rsidRDefault="00605338" w:rsidP="003F70EA">
      <w:pPr>
        <w:pStyle w:val="WABody38flush"/>
        <w:tabs>
          <w:tab w:val="clear" w:pos="9360"/>
          <w:tab w:val="right" w:pos="9180"/>
        </w:tabs>
        <w:ind w:left="1080"/>
        <w:rPr>
          <w:u w:val="single"/>
        </w:rPr>
      </w:pPr>
      <w:r w:rsidRPr="00540392">
        <w:rPr>
          <w:u w:val="single"/>
        </w:rPr>
        <w:tab/>
      </w:r>
    </w:p>
    <w:p w14:paraId="56B0633E" w14:textId="17EB48D9" w:rsidR="00605338" w:rsidRPr="00540392" w:rsidRDefault="00605338" w:rsidP="003F70EA">
      <w:pPr>
        <w:pStyle w:val="WABody38flush"/>
        <w:tabs>
          <w:tab w:val="clear" w:pos="9360"/>
          <w:tab w:val="right" w:pos="9180"/>
        </w:tabs>
        <w:ind w:left="1080"/>
        <w:rPr>
          <w:u w:val="single"/>
        </w:rPr>
      </w:pPr>
      <w:r w:rsidRPr="00540392">
        <w:rPr>
          <w:u w:val="single"/>
        </w:rPr>
        <w:tab/>
      </w:r>
    </w:p>
    <w:p w14:paraId="0E705F8C" w14:textId="77777777" w:rsidR="00F3544F" w:rsidRPr="00540392" w:rsidRDefault="00E46DEC" w:rsidP="005B1F48">
      <w:pPr>
        <w:pStyle w:val="WABody38flush"/>
        <w:tabs>
          <w:tab w:val="right" w:pos="9180"/>
        </w:tabs>
        <w:spacing w:before="0"/>
        <w:ind w:left="1080"/>
        <w:rPr>
          <w:i/>
        </w:rPr>
      </w:pPr>
      <w:r w:rsidRPr="00540392">
        <w:rPr>
          <w:i/>
          <w:iCs/>
        </w:rPr>
        <w:t>(Attach additional pages if necessary)</w:t>
      </w:r>
    </w:p>
    <w:p w14:paraId="2848A528" w14:textId="22AFEB9E" w:rsidR="00E46DEC" w:rsidRPr="00540392" w:rsidRDefault="00F3544F" w:rsidP="005B1F48">
      <w:pPr>
        <w:pStyle w:val="WABody38flush"/>
        <w:tabs>
          <w:tab w:val="right" w:pos="9180"/>
        </w:tabs>
        <w:spacing w:before="0"/>
        <w:ind w:left="1080"/>
        <w:rPr>
          <w:i/>
          <w:iCs/>
        </w:rPr>
      </w:pPr>
      <w:r w:rsidRPr="00540392">
        <w:rPr>
          <w:i/>
          <w:iCs/>
          <w:lang w:val="ru"/>
        </w:rPr>
        <w:t>(Приложите дополнительные листы в случае необходимости).</w:t>
      </w:r>
    </w:p>
    <w:p w14:paraId="5E65173C" w14:textId="77777777" w:rsidR="00F3544F" w:rsidRPr="00540392" w:rsidRDefault="00E46DEC" w:rsidP="005B1F48">
      <w:pPr>
        <w:pStyle w:val="WABody38flush"/>
        <w:tabs>
          <w:tab w:val="clear" w:pos="9360"/>
          <w:tab w:val="right" w:pos="9180"/>
        </w:tabs>
        <w:ind w:left="1080"/>
        <w:rPr>
          <w:u w:val="single"/>
        </w:rPr>
      </w:pPr>
      <w:r w:rsidRPr="00540392">
        <w:t>Explain why no one else has the authority, ability, and willingness to act:</w:t>
      </w:r>
      <w:r w:rsidRPr="00540392">
        <w:rPr>
          <w:u w:val="single"/>
        </w:rPr>
        <w:tab/>
      </w:r>
    </w:p>
    <w:p w14:paraId="05F4ABDA" w14:textId="38565B23" w:rsidR="00E46DEC" w:rsidRPr="00540392" w:rsidRDefault="00F3544F" w:rsidP="005B1F48">
      <w:pPr>
        <w:pStyle w:val="WABody38flush"/>
        <w:tabs>
          <w:tab w:val="clear" w:pos="9360"/>
          <w:tab w:val="right" w:pos="9180"/>
        </w:tabs>
        <w:spacing w:before="0"/>
        <w:ind w:left="1080"/>
        <w:rPr>
          <w:i/>
          <w:iCs/>
          <w:u w:val="single"/>
        </w:rPr>
      </w:pPr>
      <w:r w:rsidRPr="00540392">
        <w:rPr>
          <w:i/>
          <w:iCs/>
          <w:lang w:val="ru"/>
        </w:rPr>
        <w:t>Объясните, почему никто другой не обладает полномочиями, способностью и желанием действовать:</w:t>
      </w:r>
    </w:p>
    <w:p w14:paraId="16718624" w14:textId="03B6F373" w:rsidR="00E46DEC" w:rsidRPr="00540392" w:rsidRDefault="00E46DEC" w:rsidP="003F70EA">
      <w:pPr>
        <w:pStyle w:val="WABody38flush"/>
        <w:tabs>
          <w:tab w:val="clear" w:pos="9360"/>
          <w:tab w:val="right" w:pos="9180"/>
        </w:tabs>
        <w:ind w:left="1080"/>
        <w:rPr>
          <w:u w:val="single"/>
        </w:rPr>
      </w:pPr>
      <w:r w:rsidRPr="00540392">
        <w:rPr>
          <w:u w:val="single"/>
        </w:rPr>
        <w:tab/>
      </w:r>
    </w:p>
    <w:p w14:paraId="1C33D28B" w14:textId="2F9EABBC" w:rsidR="00E46DEC" w:rsidRPr="00540392" w:rsidRDefault="00E46DEC" w:rsidP="003F70EA">
      <w:pPr>
        <w:pStyle w:val="WABody38flush"/>
        <w:tabs>
          <w:tab w:val="clear" w:pos="9360"/>
          <w:tab w:val="right" w:pos="9180"/>
        </w:tabs>
        <w:ind w:left="1080"/>
        <w:rPr>
          <w:u w:val="single"/>
        </w:rPr>
      </w:pPr>
      <w:r w:rsidRPr="00540392">
        <w:rPr>
          <w:u w:val="single"/>
        </w:rPr>
        <w:tab/>
      </w:r>
    </w:p>
    <w:p w14:paraId="0B20F292" w14:textId="2AF5D54E" w:rsidR="00E46DEC" w:rsidRPr="00540392" w:rsidRDefault="00E46DEC" w:rsidP="003F70EA">
      <w:pPr>
        <w:pStyle w:val="WABody38flush"/>
        <w:tabs>
          <w:tab w:val="clear" w:pos="9360"/>
          <w:tab w:val="right" w:pos="9180"/>
        </w:tabs>
        <w:ind w:left="1080"/>
        <w:rPr>
          <w:u w:val="single"/>
        </w:rPr>
      </w:pPr>
      <w:r w:rsidRPr="00540392">
        <w:rPr>
          <w:u w:val="single"/>
        </w:rPr>
        <w:lastRenderedPageBreak/>
        <w:tab/>
      </w:r>
    </w:p>
    <w:p w14:paraId="0A0676E0" w14:textId="390D0E0F" w:rsidR="00E46DEC" w:rsidRPr="00540392" w:rsidRDefault="00E46DEC" w:rsidP="003F70EA">
      <w:pPr>
        <w:pStyle w:val="WABody38flush"/>
        <w:tabs>
          <w:tab w:val="clear" w:pos="9360"/>
          <w:tab w:val="right" w:pos="9180"/>
        </w:tabs>
        <w:ind w:left="1080"/>
        <w:rPr>
          <w:u w:val="single"/>
        </w:rPr>
      </w:pPr>
      <w:r w:rsidRPr="00540392">
        <w:rPr>
          <w:u w:val="single"/>
        </w:rPr>
        <w:tab/>
      </w:r>
    </w:p>
    <w:p w14:paraId="350B2CD1" w14:textId="0C8CCAD2" w:rsidR="00E46DEC" w:rsidRPr="00540392" w:rsidRDefault="00E46DEC" w:rsidP="003F70EA">
      <w:pPr>
        <w:pStyle w:val="WABody38flush"/>
        <w:tabs>
          <w:tab w:val="clear" w:pos="9360"/>
          <w:tab w:val="right" w:pos="9180"/>
        </w:tabs>
        <w:ind w:left="1080"/>
        <w:rPr>
          <w:u w:val="single"/>
        </w:rPr>
      </w:pPr>
      <w:r w:rsidRPr="00540392">
        <w:rPr>
          <w:u w:val="single"/>
        </w:rPr>
        <w:tab/>
      </w:r>
    </w:p>
    <w:p w14:paraId="08C325AC" w14:textId="0856001F" w:rsidR="00E46DEC" w:rsidRPr="00540392" w:rsidRDefault="00E46DEC" w:rsidP="003F70EA">
      <w:pPr>
        <w:pStyle w:val="WABody38flush"/>
        <w:tabs>
          <w:tab w:val="clear" w:pos="9360"/>
          <w:tab w:val="right" w:pos="9180"/>
        </w:tabs>
        <w:ind w:left="1080"/>
        <w:rPr>
          <w:u w:val="single"/>
        </w:rPr>
      </w:pPr>
      <w:r w:rsidRPr="00540392">
        <w:rPr>
          <w:u w:val="single"/>
        </w:rPr>
        <w:tab/>
      </w:r>
    </w:p>
    <w:p w14:paraId="4188DF7F" w14:textId="0FB83D8E" w:rsidR="00E46DEC" w:rsidRPr="00540392" w:rsidRDefault="00E46DEC" w:rsidP="003F70EA">
      <w:pPr>
        <w:pStyle w:val="WABody38flush"/>
        <w:tabs>
          <w:tab w:val="clear" w:pos="9360"/>
          <w:tab w:val="right" w:pos="9180"/>
        </w:tabs>
        <w:ind w:left="1080"/>
        <w:rPr>
          <w:u w:val="single"/>
        </w:rPr>
      </w:pPr>
      <w:r w:rsidRPr="00540392">
        <w:rPr>
          <w:u w:val="single"/>
        </w:rPr>
        <w:tab/>
      </w:r>
    </w:p>
    <w:p w14:paraId="3FBEC059" w14:textId="26E78BAF" w:rsidR="00605338" w:rsidRPr="00540392" w:rsidRDefault="00605338" w:rsidP="003F70EA">
      <w:pPr>
        <w:pStyle w:val="WABody38flush"/>
        <w:tabs>
          <w:tab w:val="clear" w:pos="9360"/>
          <w:tab w:val="right" w:pos="9180"/>
        </w:tabs>
        <w:ind w:left="1080"/>
        <w:rPr>
          <w:u w:val="single"/>
        </w:rPr>
      </w:pPr>
      <w:r w:rsidRPr="00540392">
        <w:rPr>
          <w:u w:val="single"/>
        </w:rPr>
        <w:tab/>
      </w:r>
    </w:p>
    <w:p w14:paraId="387DB181" w14:textId="770A63FF" w:rsidR="00605338" w:rsidRPr="00540392" w:rsidRDefault="00605338" w:rsidP="003F70EA">
      <w:pPr>
        <w:pStyle w:val="WABody38flush"/>
        <w:tabs>
          <w:tab w:val="clear" w:pos="9360"/>
          <w:tab w:val="right" w:pos="9180"/>
        </w:tabs>
        <w:ind w:left="1080"/>
        <w:rPr>
          <w:u w:val="single"/>
        </w:rPr>
      </w:pPr>
      <w:r w:rsidRPr="00540392">
        <w:rPr>
          <w:u w:val="single"/>
        </w:rPr>
        <w:tab/>
      </w:r>
    </w:p>
    <w:p w14:paraId="0B9D00EA" w14:textId="77777777" w:rsidR="00F3544F" w:rsidRPr="00540392" w:rsidRDefault="00E46DEC" w:rsidP="005B1F48">
      <w:pPr>
        <w:pStyle w:val="WABody38flush"/>
        <w:tabs>
          <w:tab w:val="right" w:pos="9180"/>
        </w:tabs>
        <w:spacing w:before="0"/>
        <w:ind w:left="1080"/>
        <w:rPr>
          <w:i/>
        </w:rPr>
      </w:pPr>
      <w:r w:rsidRPr="00540392">
        <w:rPr>
          <w:i/>
          <w:iCs/>
        </w:rPr>
        <w:t>(Attach additional pages if necessary)</w:t>
      </w:r>
    </w:p>
    <w:p w14:paraId="3AF2E4D4" w14:textId="1AB3F0C3" w:rsidR="00E46DEC" w:rsidRPr="00540392" w:rsidRDefault="00F3544F" w:rsidP="005B1F48">
      <w:pPr>
        <w:pStyle w:val="WABody38flush"/>
        <w:tabs>
          <w:tab w:val="right" w:pos="9180"/>
        </w:tabs>
        <w:spacing w:before="0"/>
        <w:ind w:left="1080"/>
        <w:rPr>
          <w:i/>
          <w:iCs/>
        </w:rPr>
      </w:pPr>
      <w:r w:rsidRPr="00540392">
        <w:rPr>
          <w:i/>
          <w:iCs/>
          <w:lang w:val="ru"/>
        </w:rPr>
        <w:t>(Приложите дополнительные листы в случае необходимости).</w:t>
      </w:r>
    </w:p>
    <w:p w14:paraId="029B6359" w14:textId="77777777" w:rsidR="00F3544F" w:rsidRPr="00540392" w:rsidRDefault="009C5445" w:rsidP="005B1F48">
      <w:pPr>
        <w:pStyle w:val="WAItem"/>
        <w:keepNext w:val="0"/>
        <w:numPr>
          <w:ilvl w:val="0"/>
          <w:numId w:val="0"/>
        </w:numPr>
        <w:tabs>
          <w:tab w:val="clear" w:pos="540"/>
        </w:tabs>
        <w:spacing w:before="120"/>
        <w:ind w:left="720" w:hanging="720"/>
        <w:rPr>
          <w:bCs/>
          <w:sz w:val="22"/>
          <w:szCs w:val="22"/>
        </w:rPr>
      </w:pPr>
      <w:r w:rsidRPr="00540392">
        <w:rPr>
          <w:bCs/>
          <w:sz w:val="22"/>
          <w:szCs w:val="22"/>
        </w:rPr>
        <w:t>9.</w:t>
      </w:r>
      <w:r w:rsidRPr="00540392">
        <w:rPr>
          <w:b w:val="0"/>
          <w:sz w:val="22"/>
          <w:szCs w:val="22"/>
        </w:rPr>
        <w:tab/>
      </w:r>
      <w:r w:rsidRPr="00540392">
        <w:rPr>
          <w:bCs/>
          <w:sz w:val="22"/>
          <w:szCs w:val="22"/>
        </w:rPr>
        <w:t>Appoint Guardian ad Litem (GAL) or Court Visitor</w:t>
      </w:r>
    </w:p>
    <w:p w14:paraId="1F9B3461" w14:textId="1A53A85B" w:rsidR="00BB6EE7" w:rsidRPr="00540392" w:rsidRDefault="00042C6D" w:rsidP="005B1F48">
      <w:pPr>
        <w:pStyle w:val="WAItem"/>
        <w:keepNext w:val="0"/>
        <w:numPr>
          <w:ilvl w:val="0"/>
          <w:numId w:val="0"/>
        </w:numPr>
        <w:tabs>
          <w:tab w:val="clear" w:pos="540"/>
        </w:tabs>
        <w:spacing w:before="0"/>
        <w:ind w:left="720" w:hanging="720"/>
        <w:rPr>
          <w:bCs/>
          <w:i/>
          <w:iCs/>
        </w:rPr>
      </w:pPr>
      <w:r w:rsidRPr="00540392">
        <w:rPr>
          <w:bCs/>
          <w:i/>
          <w:iCs/>
          <w:sz w:val="22"/>
          <w:szCs w:val="22"/>
        </w:rPr>
        <w:tab/>
      </w:r>
      <w:r w:rsidRPr="00540392">
        <w:rPr>
          <w:bCs/>
          <w:i/>
          <w:iCs/>
          <w:sz w:val="22"/>
          <w:szCs w:val="22"/>
          <w:lang w:val="ru"/>
        </w:rPr>
        <w:t>Назначить опекуна-представителя (Guardian ad Litem, GAL) или судебного инспектора (Court Visitor)</w:t>
      </w:r>
    </w:p>
    <w:p w14:paraId="0D616244" w14:textId="77777777" w:rsidR="00F3544F" w:rsidRPr="00540392" w:rsidRDefault="00BB6EE7" w:rsidP="005B1F48">
      <w:pPr>
        <w:pStyle w:val="WABody6AboveHang"/>
        <w:ind w:left="1080" w:hanging="360"/>
      </w:pPr>
      <w:proofErr w:type="gramStart"/>
      <w:r w:rsidRPr="00540392">
        <w:t>[  ]</w:t>
      </w:r>
      <w:proofErr w:type="gramEnd"/>
      <w:r w:rsidRPr="00540392">
        <w:tab/>
        <w:t>No request.</w:t>
      </w:r>
    </w:p>
    <w:p w14:paraId="2035341F" w14:textId="24EB0B66" w:rsidR="00BB6EE7" w:rsidRPr="00540392" w:rsidRDefault="00042C6D" w:rsidP="005B1F48">
      <w:pPr>
        <w:pStyle w:val="WABody6AboveHang"/>
        <w:spacing w:before="0"/>
        <w:ind w:left="1080" w:hanging="360"/>
        <w:rPr>
          <w:i/>
          <w:iCs/>
        </w:rPr>
      </w:pPr>
      <w:r w:rsidRPr="00540392">
        <w:rPr>
          <w:i/>
          <w:iCs/>
        </w:rPr>
        <w:tab/>
      </w:r>
      <w:r w:rsidRPr="00540392">
        <w:rPr>
          <w:i/>
          <w:iCs/>
          <w:lang w:val="ru"/>
        </w:rPr>
        <w:t>Запрос отсутствует.</w:t>
      </w:r>
    </w:p>
    <w:p w14:paraId="45F1059A" w14:textId="77777777" w:rsidR="00F3544F" w:rsidRPr="00540392" w:rsidRDefault="00BB6EE7" w:rsidP="005B1F48">
      <w:pPr>
        <w:tabs>
          <w:tab w:val="left" w:pos="1260"/>
        </w:tabs>
        <w:spacing w:before="120" w:after="0"/>
        <w:ind w:left="1080" w:hanging="360"/>
        <w:rPr>
          <w:rFonts w:ascii="Arial" w:hAnsi="Arial" w:cs="Arial"/>
          <w:spacing w:val="-2"/>
          <w:sz w:val="22"/>
          <w:szCs w:val="22"/>
        </w:rPr>
      </w:pPr>
      <w:proofErr w:type="gramStart"/>
      <w:r w:rsidRPr="00540392">
        <w:rPr>
          <w:rFonts w:ascii="Arial" w:hAnsi="Arial" w:cs="Arial"/>
          <w:sz w:val="22"/>
          <w:szCs w:val="22"/>
        </w:rPr>
        <w:t>[  ]</w:t>
      </w:r>
      <w:proofErr w:type="gramEnd"/>
      <w:r w:rsidRPr="00540392">
        <w:rPr>
          <w:rFonts w:ascii="Arial" w:hAnsi="Arial" w:cs="Arial"/>
          <w:sz w:val="22"/>
          <w:szCs w:val="22"/>
        </w:rPr>
        <w:tab/>
        <w:t xml:space="preserve">Appoint a person </w:t>
      </w:r>
      <w:r w:rsidRPr="00540392">
        <w:rPr>
          <w:rFonts w:ascii="Arial" w:hAnsi="Arial" w:cs="Arial"/>
          <w:i/>
          <w:iCs/>
          <w:sz w:val="22"/>
          <w:szCs w:val="22"/>
        </w:rPr>
        <w:t>(Guardian ad Litem or Court Visitor)</w:t>
      </w:r>
      <w:r w:rsidRPr="00540392">
        <w:rPr>
          <w:rFonts w:ascii="Arial" w:hAnsi="Arial" w:cs="Arial"/>
          <w:sz w:val="22"/>
          <w:szCs w:val="22"/>
        </w:rPr>
        <w:t xml:space="preserve"> to investigate and report to the court about what is in the children’s best interest, and order who will pay this person’s fees.</w:t>
      </w:r>
    </w:p>
    <w:p w14:paraId="341D5CA8" w14:textId="564FABB4" w:rsidR="00BB6EE7" w:rsidRPr="00540392" w:rsidRDefault="00042C6D" w:rsidP="005B1F48">
      <w:pPr>
        <w:tabs>
          <w:tab w:val="left" w:pos="1260"/>
        </w:tabs>
        <w:spacing w:after="0"/>
        <w:ind w:left="1080" w:hanging="360"/>
        <w:rPr>
          <w:rFonts w:ascii="Arial" w:hAnsi="Arial" w:cs="Arial"/>
          <w:i/>
          <w:iCs/>
          <w:spacing w:val="-2"/>
          <w:sz w:val="22"/>
          <w:szCs w:val="22"/>
        </w:rPr>
      </w:pPr>
      <w:r w:rsidRPr="00540392">
        <w:rPr>
          <w:rFonts w:ascii="Arial" w:hAnsi="Arial" w:cs="Arial"/>
          <w:i/>
          <w:iCs/>
          <w:sz w:val="22"/>
          <w:szCs w:val="22"/>
        </w:rPr>
        <w:tab/>
      </w:r>
      <w:r w:rsidRPr="00540392">
        <w:rPr>
          <w:rFonts w:ascii="Arial" w:hAnsi="Arial" w:cs="Arial"/>
          <w:i/>
          <w:iCs/>
          <w:sz w:val="22"/>
          <w:szCs w:val="22"/>
          <w:lang w:val="ru"/>
        </w:rPr>
        <w:t>Назначить лицо (опекуна-представителя или судебного инспектора) для проведения расследования и представления суду отчета о том, что отвечает наилучшим интересам детей, и назначить лицо, которое будет оплачивать услуги данного лица.</w:t>
      </w:r>
    </w:p>
    <w:p w14:paraId="4E021073" w14:textId="77777777" w:rsidR="00F3544F" w:rsidRPr="00540392" w:rsidRDefault="00BB6EE7" w:rsidP="005B1F48">
      <w:pPr>
        <w:pStyle w:val="WAItem"/>
        <w:keepNext w:val="0"/>
        <w:numPr>
          <w:ilvl w:val="0"/>
          <w:numId w:val="0"/>
        </w:numPr>
        <w:tabs>
          <w:tab w:val="clear" w:pos="540"/>
        </w:tabs>
        <w:spacing w:before="120"/>
        <w:ind w:left="720" w:hanging="720"/>
        <w:rPr>
          <w:bCs/>
          <w:sz w:val="22"/>
          <w:szCs w:val="22"/>
        </w:rPr>
      </w:pPr>
      <w:r w:rsidRPr="00540392">
        <w:rPr>
          <w:bCs/>
          <w:sz w:val="22"/>
          <w:szCs w:val="22"/>
        </w:rPr>
        <w:t>10.</w:t>
      </w:r>
      <w:r w:rsidRPr="00540392">
        <w:rPr>
          <w:b w:val="0"/>
          <w:sz w:val="22"/>
          <w:szCs w:val="22"/>
        </w:rPr>
        <w:tab/>
      </w:r>
      <w:r w:rsidRPr="00540392">
        <w:rPr>
          <w:bCs/>
          <w:sz w:val="22"/>
          <w:szCs w:val="22"/>
        </w:rPr>
        <w:t>Parents’ Visitation</w:t>
      </w:r>
    </w:p>
    <w:p w14:paraId="6578793D" w14:textId="497B01BD" w:rsidR="00BB6EE7" w:rsidRPr="00540392" w:rsidRDefault="00042C6D" w:rsidP="005B1F48">
      <w:pPr>
        <w:pStyle w:val="WAItem"/>
        <w:keepNext w:val="0"/>
        <w:numPr>
          <w:ilvl w:val="0"/>
          <w:numId w:val="0"/>
        </w:numPr>
        <w:tabs>
          <w:tab w:val="clear" w:pos="540"/>
        </w:tabs>
        <w:spacing w:before="0"/>
        <w:ind w:left="720" w:hanging="720"/>
        <w:rPr>
          <w:bCs/>
          <w:i/>
          <w:iCs/>
          <w:sz w:val="22"/>
          <w:szCs w:val="22"/>
        </w:rPr>
      </w:pPr>
      <w:r w:rsidRPr="00540392">
        <w:rPr>
          <w:bCs/>
          <w:i/>
          <w:iCs/>
          <w:sz w:val="22"/>
          <w:szCs w:val="22"/>
        </w:rPr>
        <w:tab/>
      </w:r>
      <w:r w:rsidRPr="00540392">
        <w:rPr>
          <w:bCs/>
          <w:i/>
          <w:iCs/>
          <w:sz w:val="22"/>
          <w:szCs w:val="22"/>
          <w:lang w:val="ru"/>
        </w:rPr>
        <w:t>Посещение родителей</w:t>
      </w:r>
    </w:p>
    <w:p w14:paraId="319A6269" w14:textId="77777777" w:rsidR="00F3544F" w:rsidRPr="00540392" w:rsidRDefault="00BB6EE7" w:rsidP="005B1F48">
      <w:pPr>
        <w:pStyle w:val="WABody6AboveHang"/>
        <w:ind w:left="1080" w:hanging="360"/>
      </w:pPr>
      <w:proofErr w:type="gramStart"/>
      <w:r w:rsidRPr="00540392">
        <w:t>[  ]</w:t>
      </w:r>
      <w:proofErr w:type="gramEnd"/>
      <w:r w:rsidRPr="00540392">
        <w:tab/>
        <w:t>No request.</w:t>
      </w:r>
    </w:p>
    <w:p w14:paraId="59CFFBB1" w14:textId="5826EB90" w:rsidR="00BB6EE7" w:rsidRPr="00540392" w:rsidRDefault="00042C6D" w:rsidP="005B1F48">
      <w:pPr>
        <w:pStyle w:val="WABody6AboveHang"/>
        <w:spacing w:before="0"/>
        <w:ind w:left="1080" w:hanging="360"/>
        <w:rPr>
          <w:i/>
          <w:iCs/>
        </w:rPr>
      </w:pPr>
      <w:r w:rsidRPr="00540392">
        <w:rPr>
          <w:i/>
          <w:iCs/>
        </w:rPr>
        <w:tab/>
      </w:r>
      <w:r w:rsidRPr="00540392">
        <w:rPr>
          <w:i/>
          <w:iCs/>
          <w:lang w:val="ru"/>
        </w:rPr>
        <w:t>Запрос отсутствует.</w:t>
      </w:r>
    </w:p>
    <w:p w14:paraId="3FEF69C6" w14:textId="77777777" w:rsidR="00F3544F" w:rsidRPr="00540392" w:rsidRDefault="00BB6EE7" w:rsidP="005B1F48">
      <w:pPr>
        <w:pStyle w:val="WABody6above"/>
        <w:tabs>
          <w:tab w:val="left" w:pos="7560"/>
        </w:tabs>
        <w:ind w:left="1080"/>
        <w:rPr>
          <w:i/>
        </w:rPr>
      </w:pPr>
      <w:proofErr w:type="gramStart"/>
      <w:r w:rsidRPr="00540392">
        <w:t>[  ]</w:t>
      </w:r>
      <w:proofErr w:type="gramEnd"/>
      <w:r w:rsidRPr="00540392">
        <w:tab/>
        <w:t>Approve my proposed visitation schedule as listed in the</w:t>
      </w:r>
      <w:r w:rsidRPr="00540392">
        <w:rPr>
          <w:i/>
          <w:iCs/>
        </w:rPr>
        <w:t xml:space="preserve"> Minor Guardianship Petition or Emergency Minor Guardianship Petition.</w:t>
      </w:r>
    </w:p>
    <w:p w14:paraId="1AF789AC" w14:textId="5E17F33F" w:rsidR="00BB6EE7" w:rsidRPr="00540392" w:rsidRDefault="00042C6D" w:rsidP="005B1F48">
      <w:pPr>
        <w:pStyle w:val="WABody6above"/>
        <w:tabs>
          <w:tab w:val="left" w:pos="7560"/>
        </w:tabs>
        <w:spacing w:before="0"/>
        <w:ind w:left="1080"/>
        <w:rPr>
          <w:i/>
          <w:iCs/>
        </w:rPr>
      </w:pPr>
      <w:r w:rsidRPr="00540392">
        <w:rPr>
          <w:i/>
          <w:iCs/>
        </w:rPr>
        <w:tab/>
      </w:r>
      <w:r w:rsidRPr="00540392">
        <w:rPr>
          <w:i/>
          <w:iCs/>
          <w:lang w:val="ru"/>
        </w:rPr>
        <w:t>Утвердить предложенный мной график посещений, как это указано в ходатайстве об опеке над несовершеннолетним или в ходатайстве об экстренной опеке над несовершеннолетним.</w:t>
      </w:r>
    </w:p>
    <w:p w14:paraId="17A7ED12" w14:textId="77777777" w:rsidR="00F3544F" w:rsidRPr="00540392" w:rsidRDefault="007363FB" w:rsidP="005B1F48">
      <w:pPr>
        <w:pStyle w:val="WAItem"/>
        <w:keepNext w:val="0"/>
        <w:numPr>
          <w:ilvl w:val="0"/>
          <w:numId w:val="0"/>
        </w:numPr>
        <w:tabs>
          <w:tab w:val="clear" w:pos="540"/>
        </w:tabs>
        <w:spacing w:before="120"/>
        <w:ind w:left="720" w:hanging="720"/>
        <w:rPr>
          <w:sz w:val="22"/>
          <w:szCs w:val="22"/>
        </w:rPr>
      </w:pPr>
      <w:r w:rsidRPr="00540392">
        <w:rPr>
          <w:bCs/>
          <w:sz w:val="22"/>
          <w:szCs w:val="22"/>
        </w:rPr>
        <w:t>11.</w:t>
      </w:r>
      <w:r w:rsidRPr="00540392">
        <w:rPr>
          <w:bCs/>
          <w:sz w:val="22"/>
          <w:szCs w:val="22"/>
        </w:rPr>
        <w:tab/>
        <w:t>Support, Insurance, and Taxes</w:t>
      </w:r>
    </w:p>
    <w:p w14:paraId="25695331" w14:textId="57DBA342" w:rsidR="007363FB" w:rsidRPr="00540392" w:rsidRDefault="00042C6D" w:rsidP="005B1F48">
      <w:pPr>
        <w:pStyle w:val="WAItem"/>
        <w:keepNext w:val="0"/>
        <w:numPr>
          <w:ilvl w:val="0"/>
          <w:numId w:val="0"/>
        </w:numPr>
        <w:tabs>
          <w:tab w:val="clear" w:pos="540"/>
        </w:tabs>
        <w:spacing w:before="0"/>
        <w:ind w:left="720" w:hanging="720"/>
        <w:rPr>
          <w:i/>
          <w:iCs/>
          <w:sz w:val="22"/>
          <w:szCs w:val="22"/>
        </w:rPr>
      </w:pPr>
      <w:r w:rsidRPr="00540392">
        <w:rPr>
          <w:bCs/>
          <w:i/>
          <w:iCs/>
          <w:sz w:val="22"/>
          <w:szCs w:val="22"/>
        </w:rPr>
        <w:tab/>
      </w:r>
      <w:r w:rsidRPr="00540392">
        <w:rPr>
          <w:bCs/>
          <w:i/>
          <w:iCs/>
          <w:sz w:val="22"/>
          <w:szCs w:val="22"/>
          <w:lang w:val="ru"/>
        </w:rPr>
        <w:t>Алименты, страховка и налоги</w:t>
      </w:r>
    </w:p>
    <w:p w14:paraId="3ED206E7" w14:textId="77777777" w:rsidR="00F3544F" w:rsidRPr="00540392" w:rsidRDefault="00015F07" w:rsidP="005B1F48">
      <w:pPr>
        <w:pStyle w:val="WATableBodyText"/>
        <w:tabs>
          <w:tab w:val="clear" w:pos="9360"/>
        </w:tabs>
        <w:spacing w:before="120"/>
        <w:ind w:left="720"/>
        <w:rPr>
          <w:spacing w:val="-2"/>
        </w:rPr>
      </w:pPr>
      <w:r w:rsidRPr="00540392">
        <w:t>The children have a right to child support (including medical support) from the legal parents, according to state law. The emergency guardian may ask the Division of Child Support or the court to order temporary child support.</w:t>
      </w:r>
    </w:p>
    <w:p w14:paraId="54A9521F" w14:textId="5F1F7AE9" w:rsidR="00015F07" w:rsidRPr="00540392" w:rsidRDefault="00F3544F" w:rsidP="005B1F48">
      <w:pPr>
        <w:pStyle w:val="WATableBodyText"/>
        <w:tabs>
          <w:tab w:val="clear" w:pos="9360"/>
        </w:tabs>
        <w:spacing w:before="0"/>
        <w:ind w:left="720"/>
        <w:rPr>
          <w:i/>
          <w:iCs/>
          <w:spacing w:val="-2"/>
          <w:lang w:val="ru"/>
        </w:rPr>
      </w:pPr>
      <w:r w:rsidRPr="00540392">
        <w:rPr>
          <w:i/>
          <w:iCs/>
          <w:lang w:val="ru"/>
        </w:rPr>
        <w:t>Дети имеют право на алименты (включая выплаты на медицинское обслуживание) от законных родителей, согласно закону штата. Экстренный опекун может попросить Отдел по вопросам помощи детям (Division of Child Support) или суд издать временный приказ о выплате алиментов на содержание ребенка.</w:t>
      </w:r>
    </w:p>
    <w:p w14:paraId="5DE60855" w14:textId="77777777" w:rsidR="00F3544F" w:rsidRPr="00540392" w:rsidRDefault="00015F07" w:rsidP="005B1F48">
      <w:pPr>
        <w:pStyle w:val="WABody4AboveIndented"/>
        <w:tabs>
          <w:tab w:val="clear" w:pos="5400"/>
          <w:tab w:val="left" w:pos="5850"/>
        </w:tabs>
        <w:spacing w:before="120"/>
        <w:ind w:left="1080"/>
        <w:rPr>
          <w:i/>
        </w:rPr>
      </w:pPr>
      <w:r w:rsidRPr="00540392">
        <w:rPr>
          <w:b/>
          <w:bCs/>
        </w:rPr>
        <w:t xml:space="preserve">Support </w:t>
      </w:r>
      <w:r w:rsidRPr="00540392">
        <w:t>–</w:t>
      </w:r>
      <w:r w:rsidRPr="00540392">
        <w:rPr>
          <w:b/>
          <w:bCs/>
        </w:rPr>
        <w:t xml:space="preserve"> </w:t>
      </w:r>
      <w:r w:rsidRPr="00540392">
        <w:t xml:space="preserve">I ask the court to order the parents to </w:t>
      </w:r>
      <w:r w:rsidRPr="00540392">
        <w:rPr>
          <w:i/>
          <w:iCs/>
        </w:rPr>
        <w:t>(check all that apply):</w:t>
      </w:r>
    </w:p>
    <w:p w14:paraId="7EC0487F" w14:textId="47F6AB17" w:rsidR="00015F07" w:rsidRPr="00540392" w:rsidRDefault="00F3544F" w:rsidP="004E4476">
      <w:pPr>
        <w:pStyle w:val="WABody4AboveIndented"/>
        <w:tabs>
          <w:tab w:val="clear" w:pos="5400"/>
          <w:tab w:val="left" w:pos="5850"/>
        </w:tabs>
        <w:spacing w:before="0"/>
        <w:ind w:left="720" w:firstLine="0"/>
        <w:rPr>
          <w:i/>
          <w:iCs/>
        </w:rPr>
      </w:pPr>
      <w:r w:rsidRPr="00540392">
        <w:rPr>
          <w:b/>
          <w:bCs/>
          <w:i/>
          <w:iCs/>
          <w:lang w:val="ru"/>
        </w:rPr>
        <w:t>Алименты</w:t>
      </w:r>
      <w:r w:rsidRPr="00540392">
        <w:rPr>
          <w:i/>
          <w:iCs/>
          <w:lang w:val="ru"/>
        </w:rPr>
        <w:t xml:space="preserve"> — я прошу суд приказать родителям (отметьте все подходящие варианты):</w:t>
      </w:r>
    </w:p>
    <w:p w14:paraId="155E3996" w14:textId="77777777" w:rsidR="00F3544F" w:rsidRPr="00540392" w:rsidRDefault="006E14F2" w:rsidP="005B1F48">
      <w:pPr>
        <w:pStyle w:val="WABody4AboveIndented"/>
        <w:spacing w:before="120"/>
        <w:ind w:left="1440"/>
      </w:pPr>
      <w:proofErr w:type="gramStart"/>
      <w:r w:rsidRPr="00540392">
        <w:lastRenderedPageBreak/>
        <w:t>[  ]</w:t>
      </w:r>
      <w:proofErr w:type="gramEnd"/>
      <w:r w:rsidRPr="00540392">
        <w:tab/>
        <w:t>no request.</w:t>
      </w:r>
    </w:p>
    <w:p w14:paraId="46F42A28" w14:textId="1547E76D" w:rsidR="006F0306" w:rsidRPr="00540392" w:rsidRDefault="00042C6D" w:rsidP="005B1F48">
      <w:pPr>
        <w:pStyle w:val="WABody4AboveIndented"/>
        <w:spacing w:before="0"/>
        <w:ind w:left="1440"/>
        <w:rPr>
          <w:i/>
          <w:iCs/>
          <w:sz w:val="20"/>
          <w:szCs w:val="20"/>
        </w:rPr>
      </w:pPr>
      <w:r w:rsidRPr="00540392">
        <w:rPr>
          <w:i/>
          <w:iCs/>
        </w:rPr>
        <w:tab/>
      </w:r>
      <w:r w:rsidRPr="00540392">
        <w:rPr>
          <w:i/>
          <w:iCs/>
        </w:rPr>
        <w:tab/>
      </w:r>
      <w:r w:rsidRPr="00540392">
        <w:rPr>
          <w:i/>
          <w:iCs/>
          <w:lang w:val="ru"/>
        </w:rPr>
        <w:t>Запрос отсутствует.</w:t>
      </w:r>
    </w:p>
    <w:p w14:paraId="3D968C32" w14:textId="77777777" w:rsidR="00F3544F" w:rsidRPr="00540392" w:rsidRDefault="00015F07" w:rsidP="005B1F48">
      <w:pPr>
        <w:pStyle w:val="WABody4AboveIndented"/>
        <w:tabs>
          <w:tab w:val="clear" w:pos="5400"/>
          <w:tab w:val="left" w:pos="5850"/>
        </w:tabs>
        <w:spacing w:before="120"/>
        <w:ind w:left="1440"/>
      </w:pPr>
      <w:proofErr w:type="gramStart"/>
      <w:r w:rsidRPr="00540392">
        <w:t>[  ]</w:t>
      </w:r>
      <w:proofErr w:type="gramEnd"/>
      <w:r w:rsidRPr="00540392">
        <w:tab/>
        <w:t xml:space="preserve">pay child support according to the </w:t>
      </w:r>
      <w:r w:rsidRPr="00540392">
        <w:rPr>
          <w:i/>
          <w:iCs/>
        </w:rPr>
        <w:t>Child Support Schedule Worksheets</w:t>
      </w:r>
      <w:r w:rsidRPr="00540392">
        <w:t>.</w:t>
      </w:r>
    </w:p>
    <w:p w14:paraId="31AA3D27" w14:textId="668B9E61" w:rsidR="00015F07" w:rsidRPr="00540392" w:rsidRDefault="00042C6D" w:rsidP="005B1F48">
      <w:pPr>
        <w:pStyle w:val="WABody4AboveIndented"/>
        <w:tabs>
          <w:tab w:val="clear" w:pos="5400"/>
          <w:tab w:val="left" w:pos="5850"/>
        </w:tabs>
        <w:spacing w:before="0"/>
        <w:ind w:left="1440"/>
        <w:rPr>
          <w:i/>
          <w:iCs/>
        </w:rPr>
      </w:pPr>
      <w:r w:rsidRPr="00540392">
        <w:rPr>
          <w:i/>
          <w:iCs/>
        </w:rPr>
        <w:tab/>
      </w:r>
      <w:r w:rsidRPr="00540392">
        <w:rPr>
          <w:i/>
          <w:iCs/>
        </w:rPr>
        <w:tab/>
      </w:r>
      <w:r w:rsidRPr="00540392">
        <w:rPr>
          <w:i/>
          <w:iCs/>
          <w:lang w:val="ru"/>
        </w:rPr>
        <w:t>Выплачивать алименты на содержание ребенка, в соответствии с графиком выплаты алиментов.</w:t>
      </w:r>
    </w:p>
    <w:p w14:paraId="4907730F" w14:textId="77777777" w:rsidR="00F3544F" w:rsidRPr="00540392" w:rsidRDefault="00015F07" w:rsidP="005B1F48">
      <w:pPr>
        <w:pStyle w:val="WABody4AboveIndented"/>
        <w:spacing w:before="120"/>
        <w:ind w:left="1440"/>
      </w:pPr>
      <w:proofErr w:type="gramStart"/>
      <w:r w:rsidRPr="00540392">
        <w:t>[  ]</w:t>
      </w:r>
      <w:proofErr w:type="gramEnd"/>
      <w:r w:rsidRPr="00540392">
        <w:tab/>
        <w:t>provide and keep health insurance for the children.</w:t>
      </w:r>
    </w:p>
    <w:p w14:paraId="6AF8D54F" w14:textId="38E2AB1D" w:rsidR="00015F07" w:rsidRPr="00540392" w:rsidRDefault="00042C6D" w:rsidP="005B1F48">
      <w:pPr>
        <w:pStyle w:val="WABody4AboveIndented"/>
        <w:spacing w:before="0"/>
        <w:ind w:left="1440"/>
        <w:rPr>
          <w:i/>
          <w:iCs/>
        </w:rPr>
      </w:pPr>
      <w:r w:rsidRPr="00540392">
        <w:rPr>
          <w:i/>
          <w:iCs/>
        </w:rPr>
        <w:tab/>
      </w:r>
      <w:r w:rsidRPr="00540392">
        <w:rPr>
          <w:i/>
          <w:iCs/>
        </w:rPr>
        <w:tab/>
      </w:r>
      <w:r w:rsidRPr="00540392">
        <w:rPr>
          <w:i/>
          <w:iCs/>
          <w:lang w:val="ru"/>
        </w:rPr>
        <w:t>предоставить и поддерживать медицинское страхование для детей.</w:t>
      </w:r>
    </w:p>
    <w:p w14:paraId="585F1C6D" w14:textId="77777777" w:rsidR="00F3544F" w:rsidRPr="00540392" w:rsidRDefault="00015F07" w:rsidP="005B1F48">
      <w:pPr>
        <w:pStyle w:val="WABody4AboveIndented"/>
        <w:spacing w:before="120"/>
        <w:ind w:left="1440"/>
      </w:pPr>
      <w:proofErr w:type="gramStart"/>
      <w:r w:rsidRPr="00540392">
        <w:t>[  ]</w:t>
      </w:r>
      <w:proofErr w:type="gramEnd"/>
      <w:r w:rsidRPr="00540392">
        <w:tab/>
        <w:t>pay children’s daycare, uninsured medical, or other expenses.</w:t>
      </w:r>
    </w:p>
    <w:p w14:paraId="671C373A" w14:textId="70DEE656" w:rsidR="00015F07" w:rsidRPr="00540392" w:rsidRDefault="00042C6D" w:rsidP="005B1F48">
      <w:pPr>
        <w:pStyle w:val="WABody4AboveIndented"/>
        <w:spacing w:before="0"/>
        <w:ind w:left="1440"/>
        <w:rPr>
          <w:i/>
          <w:iCs/>
        </w:rPr>
      </w:pPr>
      <w:r w:rsidRPr="00540392">
        <w:rPr>
          <w:i/>
          <w:iCs/>
        </w:rPr>
        <w:tab/>
      </w:r>
      <w:r w:rsidRPr="00540392">
        <w:rPr>
          <w:i/>
          <w:iCs/>
        </w:rPr>
        <w:tab/>
      </w:r>
      <w:r w:rsidRPr="00540392">
        <w:rPr>
          <w:lang w:val="ru"/>
        </w:rPr>
        <w:t>О</w:t>
      </w:r>
      <w:r w:rsidRPr="00540392">
        <w:rPr>
          <w:i/>
          <w:iCs/>
          <w:lang w:val="ru"/>
        </w:rPr>
        <w:t>плачивать детский сад, незастрахованные медицинские или другие расходы.</w:t>
      </w:r>
    </w:p>
    <w:p w14:paraId="06B1B420" w14:textId="77777777" w:rsidR="00F3544F" w:rsidRPr="00540392" w:rsidRDefault="00015F07" w:rsidP="005B1F48">
      <w:pPr>
        <w:pStyle w:val="WABody6above"/>
        <w:ind w:left="1080"/>
      </w:pPr>
      <w:r w:rsidRPr="00540392">
        <w:rPr>
          <w:b/>
          <w:bCs/>
        </w:rPr>
        <w:t>Tax Issues</w:t>
      </w:r>
      <w:r w:rsidRPr="00540392">
        <w:t xml:space="preserve"> – I ask the court to order:</w:t>
      </w:r>
    </w:p>
    <w:p w14:paraId="782702F8" w14:textId="471DC039" w:rsidR="00015F07" w:rsidRPr="00540392" w:rsidRDefault="00F3544F" w:rsidP="005B1F48">
      <w:pPr>
        <w:pStyle w:val="WABody6above"/>
        <w:spacing w:before="0"/>
        <w:ind w:left="1080"/>
        <w:rPr>
          <w:i/>
          <w:iCs/>
        </w:rPr>
      </w:pPr>
      <w:r w:rsidRPr="00540392">
        <w:rPr>
          <w:b/>
          <w:bCs/>
          <w:i/>
          <w:iCs/>
          <w:lang w:val="ru"/>
        </w:rPr>
        <w:t xml:space="preserve">Вопросы относительно налогов </w:t>
      </w:r>
      <w:r w:rsidRPr="00540392">
        <w:rPr>
          <w:i/>
          <w:iCs/>
          <w:lang w:val="ru"/>
        </w:rPr>
        <w:t>—</w:t>
      </w:r>
      <w:r w:rsidRPr="00540392">
        <w:rPr>
          <w:b/>
          <w:bCs/>
          <w:i/>
          <w:iCs/>
          <w:lang w:val="ru"/>
        </w:rPr>
        <w:t xml:space="preserve"> </w:t>
      </w:r>
      <w:r w:rsidRPr="00540392">
        <w:rPr>
          <w:i/>
          <w:iCs/>
          <w:lang w:val="ru"/>
        </w:rPr>
        <w:t>я прошу суд приказать следующее:</w:t>
      </w:r>
    </w:p>
    <w:p w14:paraId="0EBE6545" w14:textId="77777777" w:rsidR="00F3544F" w:rsidRPr="00540392" w:rsidRDefault="00015F07" w:rsidP="005B1F48">
      <w:pPr>
        <w:pStyle w:val="WABody4AboveIndented"/>
        <w:spacing w:before="120"/>
        <w:ind w:left="1440"/>
      </w:pPr>
      <w:proofErr w:type="gramStart"/>
      <w:r w:rsidRPr="00540392">
        <w:t>[  ]</w:t>
      </w:r>
      <w:proofErr w:type="gramEnd"/>
      <w:r w:rsidRPr="00540392">
        <w:tab/>
        <w:t>Petitioners have the right to claim the children as dependents for purposes of personal tax exemptions and associated tax credits on our tax forms.</w:t>
      </w:r>
    </w:p>
    <w:p w14:paraId="0BA9CD12" w14:textId="2C667C69" w:rsidR="00015F07" w:rsidRPr="00540392" w:rsidRDefault="00042C6D" w:rsidP="005B1F48">
      <w:pPr>
        <w:pStyle w:val="WABody4AboveIndented"/>
        <w:spacing w:before="0"/>
        <w:ind w:left="1440"/>
        <w:rPr>
          <w:i/>
          <w:iCs/>
        </w:rPr>
      </w:pPr>
      <w:r w:rsidRPr="00540392">
        <w:rPr>
          <w:i/>
          <w:iCs/>
        </w:rPr>
        <w:tab/>
      </w:r>
      <w:r w:rsidRPr="00540392">
        <w:rPr>
          <w:i/>
          <w:iCs/>
        </w:rPr>
        <w:tab/>
      </w:r>
      <w:r w:rsidRPr="00540392">
        <w:rPr>
          <w:i/>
          <w:iCs/>
          <w:lang w:val="ru"/>
        </w:rPr>
        <w:t>Податели заявления имеют право заявить детей в качестве своих иждивенцев с целью получения личных налоговых льгот и соответствующих налоговых зачетов в своих налоговых формах.</w:t>
      </w:r>
    </w:p>
    <w:p w14:paraId="0D49D5D1" w14:textId="77777777" w:rsidR="00F3544F" w:rsidRPr="00540392" w:rsidRDefault="00015F07" w:rsidP="005B1F48">
      <w:pPr>
        <w:pStyle w:val="WABody4AboveIndented"/>
        <w:tabs>
          <w:tab w:val="clear" w:pos="5400"/>
          <w:tab w:val="right" w:pos="9180"/>
        </w:tabs>
        <w:spacing w:before="120"/>
        <w:ind w:left="1440"/>
        <w:rPr>
          <w:u w:val="single"/>
        </w:rPr>
      </w:pPr>
      <w:proofErr w:type="gramStart"/>
      <w:r w:rsidRPr="00540392">
        <w:rPr>
          <w:szCs w:val="20"/>
        </w:rPr>
        <w:t>[  ]</w:t>
      </w:r>
      <w:proofErr w:type="gramEnd"/>
      <w:r w:rsidRPr="00540392">
        <w:tab/>
      </w:r>
      <w:r w:rsidRPr="00540392">
        <w:rPr>
          <w:i/>
          <w:iCs/>
        </w:rPr>
        <w:t>(other):</w:t>
      </w:r>
      <w:r w:rsidRPr="00540392">
        <w:rPr>
          <w:u w:val="single"/>
        </w:rPr>
        <w:tab/>
      </w:r>
    </w:p>
    <w:p w14:paraId="0C2CF173" w14:textId="505AAFA6" w:rsidR="00015F07" w:rsidRPr="00540392" w:rsidRDefault="00042C6D" w:rsidP="005B1F48">
      <w:pPr>
        <w:pStyle w:val="WABody4AboveIndented"/>
        <w:tabs>
          <w:tab w:val="clear" w:pos="5400"/>
          <w:tab w:val="right" w:pos="9180"/>
        </w:tabs>
        <w:spacing w:before="0"/>
        <w:ind w:left="1440"/>
        <w:rPr>
          <w:i/>
          <w:iCs/>
          <w:u w:val="single"/>
        </w:rPr>
      </w:pPr>
      <w:r w:rsidRPr="00540392">
        <w:rPr>
          <w:i/>
          <w:iCs/>
          <w:szCs w:val="20"/>
        </w:rPr>
        <w:tab/>
      </w:r>
      <w:r w:rsidRPr="00540392">
        <w:rPr>
          <w:i/>
          <w:iCs/>
          <w:szCs w:val="20"/>
        </w:rPr>
        <w:tab/>
      </w:r>
      <w:r w:rsidRPr="00540392">
        <w:rPr>
          <w:i/>
          <w:iCs/>
          <w:lang w:val="ru"/>
        </w:rPr>
        <w:t>(другое):</w:t>
      </w:r>
    </w:p>
    <w:p w14:paraId="3BD58B23" w14:textId="77777777" w:rsidR="00F3544F" w:rsidRPr="00540392" w:rsidRDefault="007363FB" w:rsidP="005B1F48">
      <w:pPr>
        <w:pStyle w:val="WAItem"/>
        <w:keepNext w:val="0"/>
        <w:numPr>
          <w:ilvl w:val="0"/>
          <w:numId w:val="0"/>
        </w:numPr>
        <w:tabs>
          <w:tab w:val="clear" w:pos="540"/>
        </w:tabs>
        <w:spacing w:before="120"/>
        <w:ind w:left="720" w:hanging="720"/>
        <w:rPr>
          <w:sz w:val="22"/>
          <w:szCs w:val="22"/>
        </w:rPr>
      </w:pPr>
      <w:r w:rsidRPr="00540392">
        <w:rPr>
          <w:bCs/>
          <w:sz w:val="22"/>
          <w:szCs w:val="22"/>
        </w:rPr>
        <w:t>12.</w:t>
      </w:r>
      <w:r w:rsidRPr="00540392">
        <w:rPr>
          <w:bCs/>
          <w:sz w:val="22"/>
          <w:szCs w:val="22"/>
        </w:rPr>
        <w:tab/>
        <w:t>Fees and costs</w:t>
      </w:r>
    </w:p>
    <w:p w14:paraId="33378E50" w14:textId="05CC4D86" w:rsidR="007363FB" w:rsidRPr="00540392" w:rsidRDefault="00042C6D" w:rsidP="005B1F48">
      <w:pPr>
        <w:pStyle w:val="WAItem"/>
        <w:keepNext w:val="0"/>
        <w:numPr>
          <w:ilvl w:val="0"/>
          <w:numId w:val="0"/>
        </w:numPr>
        <w:tabs>
          <w:tab w:val="clear" w:pos="540"/>
        </w:tabs>
        <w:spacing w:before="0"/>
        <w:ind w:left="720" w:hanging="720"/>
        <w:rPr>
          <w:i/>
          <w:iCs/>
          <w:sz w:val="22"/>
          <w:szCs w:val="22"/>
        </w:rPr>
      </w:pPr>
      <w:r w:rsidRPr="00540392">
        <w:rPr>
          <w:bCs/>
          <w:i/>
          <w:iCs/>
          <w:sz w:val="22"/>
          <w:szCs w:val="22"/>
        </w:rPr>
        <w:tab/>
      </w:r>
      <w:r w:rsidRPr="00540392">
        <w:rPr>
          <w:bCs/>
          <w:i/>
          <w:iCs/>
          <w:sz w:val="22"/>
          <w:szCs w:val="22"/>
          <w:lang w:val="ru"/>
        </w:rPr>
        <w:t>Сборы и расходы</w:t>
      </w:r>
    </w:p>
    <w:p w14:paraId="50C60C05" w14:textId="77777777" w:rsidR="00F3544F" w:rsidRPr="00540392" w:rsidRDefault="00030BC8" w:rsidP="005B1F48">
      <w:pPr>
        <w:spacing w:before="120" w:after="0"/>
        <w:ind w:left="1080" w:hanging="360"/>
        <w:rPr>
          <w:rFonts w:ascii="Arial" w:hAnsi="Arial" w:cs="Arial"/>
          <w:sz w:val="22"/>
          <w:szCs w:val="22"/>
        </w:rPr>
      </w:pPr>
      <w:proofErr w:type="gramStart"/>
      <w:r w:rsidRPr="00540392">
        <w:rPr>
          <w:rFonts w:ascii="Arial" w:hAnsi="Arial" w:cs="Arial"/>
          <w:sz w:val="22"/>
          <w:szCs w:val="22"/>
        </w:rPr>
        <w:t>[  ]</w:t>
      </w:r>
      <w:proofErr w:type="gramEnd"/>
      <w:r w:rsidRPr="00540392">
        <w:rPr>
          <w:rFonts w:ascii="Arial" w:hAnsi="Arial" w:cs="Arial"/>
          <w:sz w:val="22"/>
          <w:szCs w:val="22"/>
        </w:rPr>
        <w:tab/>
        <w:t>No request.</w:t>
      </w:r>
    </w:p>
    <w:p w14:paraId="755B5C1D" w14:textId="2BA48DE8" w:rsidR="007363FB" w:rsidRPr="00540392" w:rsidRDefault="00042C6D" w:rsidP="005B1F48">
      <w:pPr>
        <w:spacing w:after="0"/>
        <w:ind w:left="1080" w:hanging="360"/>
        <w:rPr>
          <w:rFonts w:ascii="Arial" w:hAnsi="Arial" w:cs="Arial"/>
          <w:i/>
          <w:iCs/>
          <w:sz w:val="22"/>
          <w:szCs w:val="22"/>
        </w:rPr>
      </w:pPr>
      <w:r w:rsidRPr="00540392">
        <w:rPr>
          <w:rFonts w:ascii="Arial" w:hAnsi="Arial" w:cs="Arial"/>
          <w:i/>
          <w:iCs/>
          <w:sz w:val="22"/>
          <w:szCs w:val="22"/>
        </w:rPr>
        <w:tab/>
      </w:r>
      <w:r w:rsidRPr="00540392">
        <w:rPr>
          <w:rFonts w:ascii="Arial" w:hAnsi="Arial" w:cs="Arial"/>
          <w:i/>
          <w:iCs/>
          <w:sz w:val="22"/>
          <w:szCs w:val="22"/>
          <w:lang w:val="ru"/>
        </w:rPr>
        <w:t>Запрос отсутствует.</w:t>
      </w:r>
    </w:p>
    <w:p w14:paraId="2597B2EA" w14:textId="77777777" w:rsidR="00F3544F" w:rsidRPr="00540392" w:rsidRDefault="00032946" w:rsidP="005B1F48">
      <w:pPr>
        <w:pStyle w:val="WABody4AboveIndented"/>
        <w:spacing w:before="120"/>
        <w:ind w:left="1080"/>
      </w:pPr>
      <w:proofErr w:type="gramStart"/>
      <w:r w:rsidRPr="00540392">
        <w:t>[  ]</w:t>
      </w:r>
      <w:proofErr w:type="gramEnd"/>
      <w:r w:rsidRPr="00540392">
        <w:tab/>
        <w:t>Order who should pay for court costs, Guardian ad Litem fees, Court Visitor fees, lawyer fees, and other reasonable fees.</w:t>
      </w:r>
    </w:p>
    <w:p w14:paraId="4CE9C88F" w14:textId="00121275" w:rsidR="00032946" w:rsidRPr="00540392" w:rsidRDefault="00042C6D" w:rsidP="005B1F48">
      <w:pPr>
        <w:pStyle w:val="WABody4AboveIndented"/>
        <w:spacing w:before="0"/>
        <w:ind w:left="1080"/>
        <w:rPr>
          <w:i/>
          <w:iCs/>
        </w:rPr>
      </w:pPr>
      <w:r w:rsidRPr="00540392">
        <w:rPr>
          <w:i/>
          <w:iCs/>
        </w:rPr>
        <w:tab/>
      </w:r>
      <w:r w:rsidRPr="00540392">
        <w:rPr>
          <w:i/>
          <w:iCs/>
          <w:lang w:val="ru"/>
        </w:rPr>
        <w:t>Определите, кто должен оплачивать судебные издержки, гонорары опекуна-представителя, судебного инспектора, адвоката и другие разумные гонорары.</w:t>
      </w:r>
    </w:p>
    <w:p w14:paraId="75F445C5" w14:textId="77777777" w:rsidR="00F3544F" w:rsidRPr="00540392" w:rsidRDefault="007363FB" w:rsidP="005B1F48">
      <w:pPr>
        <w:pStyle w:val="WAItem"/>
        <w:keepNext w:val="0"/>
        <w:numPr>
          <w:ilvl w:val="0"/>
          <w:numId w:val="0"/>
        </w:numPr>
        <w:tabs>
          <w:tab w:val="clear" w:pos="540"/>
        </w:tabs>
        <w:spacing w:before="120"/>
        <w:ind w:left="720" w:hanging="720"/>
        <w:rPr>
          <w:sz w:val="22"/>
          <w:szCs w:val="22"/>
        </w:rPr>
      </w:pPr>
      <w:r w:rsidRPr="00540392">
        <w:rPr>
          <w:bCs/>
          <w:sz w:val="22"/>
          <w:szCs w:val="22"/>
        </w:rPr>
        <w:t>13.</w:t>
      </w:r>
      <w:r w:rsidRPr="00540392">
        <w:rPr>
          <w:bCs/>
          <w:sz w:val="22"/>
          <w:szCs w:val="22"/>
        </w:rPr>
        <w:tab/>
        <w:t>Other Temporary Orders</w:t>
      </w:r>
    </w:p>
    <w:p w14:paraId="3FBFF1E3" w14:textId="26F6ACBF" w:rsidR="007363FB" w:rsidRPr="00540392" w:rsidRDefault="00FD38ED" w:rsidP="005B1F48">
      <w:pPr>
        <w:pStyle w:val="WAItem"/>
        <w:keepNext w:val="0"/>
        <w:numPr>
          <w:ilvl w:val="0"/>
          <w:numId w:val="0"/>
        </w:numPr>
        <w:tabs>
          <w:tab w:val="clear" w:pos="540"/>
        </w:tabs>
        <w:spacing w:before="0"/>
        <w:ind w:left="720" w:hanging="720"/>
        <w:rPr>
          <w:i/>
          <w:iCs/>
          <w:sz w:val="22"/>
          <w:szCs w:val="22"/>
          <w:u w:val="single"/>
        </w:rPr>
      </w:pPr>
      <w:r w:rsidRPr="00540392">
        <w:rPr>
          <w:bCs/>
          <w:i/>
          <w:iCs/>
          <w:sz w:val="22"/>
          <w:szCs w:val="22"/>
        </w:rPr>
        <w:tab/>
      </w:r>
      <w:r w:rsidRPr="00540392">
        <w:rPr>
          <w:bCs/>
          <w:i/>
          <w:iCs/>
          <w:sz w:val="22"/>
          <w:szCs w:val="22"/>
          <w:lang w:val="ru"/>
        </w:rPr>
        <w:t>Другие временные приказы</w:t>
      </w:r>
    </w:p>
    <w:p w14:paraId="4F534DBD" w14:textId="77777777" w:rsidR="00F3544F" w:rsidRPr="00540392" w:rsidRDefault="00030BC8" w:rsidP="005B1F48">
      <w:pPr>
        <w:spacing w:before="120" w:after="0"/>
        <w:ind w:left="1080" w:hanging="360"/>
        <w:rPr>
          <w:rFonts w:ascii="Arial" w:hAnsi="Arial" w:cs="Arial"/>
          <w:sz w:val="22"/>
          <w:szCs w:val="22"/>
        </w:rPr>
      </w:pPr>
      <w:proofErr w:type="gramStart"/>
      <w:r w:rsidRPr="00540392">
        <w:rPr>
          <w:rFonts w:ascii="Arial" w:hAnsi="Arial" w:cs="Arial"/>
          <w:sz w:val="22"/>
          <w:szCs w:val="22"/>
        </w:rPr>
        <w:t>[  ]</w:t>
      </w:r>
      <w:proofErr w:type="gramEnd"/>
      <w:r w:rsidRPr="00540392">
        <w:rPr>
          <w:rFonts w:ascii="Arial" w:hAnsi="Arial" w:cs="Arial"/>
          <w:sz w:val="22"/>
          <w:szCs w:val="22"/>
        </w:rPr>
        <w:tab/>
        <w:t>No request.</w:t>
      </w:r>
    </w:p>
    <w:p w14:paraId="41AF666F" w14:textId="2730617D" w:rsidR="007363FB" w:rsidRPr="00540392" w:rsidRDefault="00FD38ED" w:rsidP="005B1F48">
      <w:pPr>
        <w:spacing w:after="0"/>
        <w:ind w:left="1080" w:hanging="360"/>
        <w:rPr>
          <w:rFonts w:ascii="Arial" w:hAnsi="Arial" w:cs="Arial"/>
          <w:i/>
          <w:iCs/>
          <w:sz w:val="22"/>
          <w:szCs w:val="22"/>
        </w:rPr>
      </w:pPr>
      <w:r w:rsidRPr="00540392">
        <w:rPr>
          <w:rFonts w:ascii="Arial" w:hAnsi="Arial" w:cs="Arial"/>
          <w:i/>
          <w:iCs/>
          <w:sz w:val="22"/>
          <w:szCs w:val="22"/>
        </w:rPr>
        <w:tab/>
      </w:r>
      <w:r w:rsidRPr="00540392">
        <w:rPr>
          <w:rFonts w:ascii="Arial" w:hAnsi="Arial" w:cs="Arial"/>
          <w:i/>
          <w:iCs/>
          <w:sz w:val="22"/>
          <w:szCs w:val="22"/>
          <w:lang w:val="ru"/>
        </w:rPr>
        <w:t>Запрос отсутствует.</w:t>
      </w:r>
    </w:p>
    <w:p w14:paraId="2C72B8BB" w14:textId="77777777" w:rsidR="00F3544F" w:rsidRPr="00540392" w:rsidRDefault="00030BC8" w:rsidP="005B1F48">
      <w:pPr>
        <w:tabs>
          <w:tab w:val="right" w:pos="9180"/>
        </w:tabs>
        <w:spacing w:before="120" w:after="0"/>
        <w:ind w:left="1080" w:hanging="360"/>
        <w:rPr>
          <w:rFonts w:ascii="Arial" w:hAnsi="Arial" w:cs="Arial"/>
          <w:sz w:val="22"/>
          <w:szCs w:val="22"/>
          <w:u w:val="single"/>
        </w:rPr>
      </w:pPr>
      <w:proofErr w:type="gramStart"/>
      <w:r w:rsidRPr="00540392">
        <w:rPr>
          <w:rFonts w:ascii="Arial" w:hAnsi="Arial" w:cs="Arial"/>
          <w:sz w:val="22"/>
          <w:szCs w:val="22"/>
        </w:rPr>
        <w:t>[  ]</w:t>
      </w:r>
      <w:proofErr w:type="gramEnd"/>
      <w:r w:rsidRPr="00540392">
        <w:rPr>
          <w:rFonts w:ascii="Arial" w:hAnsi="Arial" w:cs="Arial"/>
          <w:sz w:val="22"/>
          <w:szCs w:val="22"/>
        </w:rPr>
        <w:tab/>
      </w:r>
      <w:r w:rsidRPr="00540392">
        <w:rPr>
          <w:rFonts w:ascii="Arial" w:hAnsi="Arial" w:cs="Arial"/>
          <w:i/>
          <w:iCs/>
          <w:sz w:val="22"/>
          <w:szCs w:val="22"/>
        </w:rPr>
        <w:t>(Specify):</w:t>
      </w:r>
      <w:r w:rsidRPr="00540392">
        <w:rPr>
          <w:rFonts w:ascii="Arial" w:hAnsi="Arial" w:cs="Arial"/>
          <w:sz w:val="22"/>
          <w:szCs w:val="22"/>
          <w:u w:val="single"/>
        </w:rPr>
        <w:tab/>
      </w:r>
    </w:p>
    <w:p w14:paraId="00F9896B" w14:textId="212A774C" w:rsidR="007363FB" w:rsidRPr="00540392" w:rsidRDefault="00FD38ED" w:rsidP="005B1F48">
      <w:pPr>
        <w:tabs>
          <w:tab w:val="right" w:pos="9180"/>
        </w:tabs>
        <w:spacing w:after="0"/>
        <w:ind w:left="1080" w:hanging="360"/>
        <w:rPr>
          <w:rFonts w:ascii="Arial" w:hAnsi="Arial" w:cs="Arial"/>
          <w:i/>
          <w:iCs/>
          <w:sz w:val="22"/>
          <w:szCs w:val="22"/>
          <w:u w:val="single"/>
        </w:rPr>
      </w:pPr>
      <w:r w:rsidRPr="00540392">
        <w:rPr>
          <w:rFonts w:ascii="Arial" w:hAnsi="Arial" w:cs="Arial"/>
          <w:i/>
          <w:iCs/>
          <w:sz w:val="22"/>
          <w:szCs w:val="22"/>
        </w:rPr>
        <w:tab/>
      </w:r>
      <w:r w:rsidRPr="00540392">
        <w:rPr>
          <w:rFonts w:ascii="Arial" w:hAnsi="Arial" w:cs="Arial"/>
          <w:i/>
          <w:iCs/>
          <w:sz w:val="22"/>
          <w:szCs w:val="22"/>
          <w:lang w:val="ru"/>
        </w:rPr>
        <w:t>(Поясните):</w:t>
      </w:r>
    </w:p>
    <w:p w14:paraId="0019803A" w14:textId="34333EBE" w:rsidR="007363FB" w:rsidRPr="00540392" w:rsidRDefault="007363FB" w:rsidP="00FD38ED">
      <w:pPr>
        <w:tabs>
          <w:tab w:val="right" w:pos="9180"/>
        </w:tabs>
        <w:spacing w:before="120" w:after="0"/>
        <w:ind w:left="1080"/>
        <w:rPr>
          <w:rFonts w:ascii="Arial" w:hAnsi="Arial" w:cs="Arial"/>
          <w:sz w:val="22"/>
          <w:szCs w:val="22"/>
          <w:u w:val="single"/>
        </w:rPr>
      </w:pPr>
      <w:r w:rsidRPr="00540392">
        <w:rPr>
          <w:rFonts w:ascii="Arial" w:hAnsi="Arial" w:cs="Arial"/>
          <w:sz w:val="22"/>
          <w:szCs w:val="22"/>
          <w:u w:val="single"/>
        </w:rPr>
        <w:tab/>
      </w:r>
    </w:p>
    <w:p w14:paraId="281A6996" w14:textId="77777777" w:rsidR="00F3544F" w:rsidRPr="00540392" w:rsidRDefault="007363FB" w:rsidP="005B1F48">
      <w:pPr>
        <w:pStyle w:val="WABigSubhead"/>
        <w:spacing w:before="120"/>
        <w:rPr>
          <w:sz w:val="22"/>
          <w:szCs w:val="22"/>
        </w:rPr>
      </w:pPr>
      <w:r w:rsidRPr="00540392">
        <w:rPr>
          <w:bCs/>
          <w:iCs/>
          <w:sz w:val="22"/>
          <w:szCs w:val="22"/>
        </w:rPr>
        <w:t>Reasons for my requests</w:t>
      </w:r>
    </w:p>
    <w:p w14:paraId="6D58E6F1" w14:textId="0746F376" w:rsidR="007363FB" w:rsidRPr="00540392" w:rsidRDefault="00F3544F" w:rsidP="00FD38ED">
      <w:pPr>
        <w:pStyle w:val="WABigSubhead"/>
        <w:numPr>
          <w:ilvl w:val="0"/>
          <w:numId w:val="0"/>
        </w:numPr>
        <w:spacing w:before="0"/>
        <w:rPr>
          <w:iCs/>
          <w:sz w:val="22"/>
          <w:szCs w:val="22"/>
        </w:rPr>
      </w:pPr>
      <w:r w:rsidRPr="00540392">
        <w:rPr>
          <w:bCs/>
          <w:iCs/>
          <w:sz w:val="22"/>
          <w:szCs w:val="22"/>
          <w:lang w:val="ru"/>
        </w:rPr>
        <w:t>Основания для моих запросов.</w:t>
      </w:r>
    </w:p>
    <w:p w14:paraId="608215B4" w14:textId="77777777" w:rsidR="00F3544F" w:rsidRPr="00540392" w:rsidRDefault="005E6A49" w:rsidP="005B1F48">
      <w:pPr>
        <w:pStyle w:val="WAItem"/>
        <w:keepNext w:val="0"/>
        <w:numPr>
          <w:ilvl w:val="0"/>
          <w:numId w:val="0"/>
        </w:numPr>
        <w:tabs>
          <w:tab w:val="clear" w:pos="540"/>
        </w:tabs>
        <w:spacing w:before="120"/>
        <w:ind w:left="720" w:hanging="720"/>
        <w:rPr>
          <w:b w:val="0"/>
          <w:i/>
          <w:sz w:val="22"/>
          <w:szCs w:val="22"/>
        </w:rPr>
      </w:pPr>
      <w:r w:rsidRPr="00540392">
        <w:rPr>
          <w:bCs/>
          <w:sz w:val="22"/>
          <w:szCs w:val="22"/>
        </w:rPr>
        <w:t>14.</w:t>
      </w:r>
      <w:r w:rsidRPr="00540392">
        <w:rPr>
          <w:bCs/>
          <w:sz w:val="22"/>
          <w:szCs w:val="22"/>
        </w:rPr>
        <w:tab/>
        <w:t xml:space="preserve">Why are you asking the court for the orders in sections 9 through 13? </w:t>
      </w:r>
      <w:r w:rsidRPr="00540392">
        <w:rPr>
          <w:b w:val="0"/>
          <w:i/>
          <w:iCs/>
          <w:sz w:val="22"/>
          <w:szCs w:val="22"/>
        </w:rPr>
        <w:t>(Explain):</w:t>
      </w:r>
    </w:p>
    <w:p w14:paraId="06A0A7E5" w14:textId="5D625A2E" w:rsidR="007363FB" w:rsidRPr="00540392" w:rsidRDefault="00FD38ED" w:rsidP="005B1F48">
      <w:pPr>
        <w:pStyle w:val="WAItem"/>
        <w:keepNext w:val="0"/>
        <w:numPr>
          <w:ilvl w:val="0"/>
          <w:numId w:val="0"/>
        </w:numPr>
        <w:tabs>
          <w:tab w:val="clear" w:pos="540"/>
        </w:tabs>
        <w:spacing w:before="0"/>
        <w:ind w:left="720" w:hanging="720"/>
        <w:rPr>
          <w:i/>
          <w:iCs/>
          <w:sz w:val="22"/>
          <w:szCs w:val="22"/>
          <w:u w:val="single"/>
        </w:rPr>
      </w:pPr>
      <w:r w:rsidRPr="00540392">
        <w:rPr>
          <w:bCs/>
          <w:i/>
          <w:iCs/>
          <w:sz w:val="22"/>
          <w:szCs w:val="22"/>
        </w:rPr>
        <w:tab/>
      </w:r>
      <w:r w:rsidRPr="00540392">
        <w:rPr>
          <w:bCs/>
          <w:i/>
          <w:iCs/>
          <w:sz w:val="22"/>
          <w:szCs w:val="22"/>
          <w:lang w:val="ru"/>
        </w:rPr>
        <w:t xml:space="preserve">Почему вы просите суд вынести приказы, указанные в разделах 9—13? </w:t>
      </w:r>
      <w:r w:rsidRPr="00540392">
        <w:rPr>
          <w:b w:val="0"/>
          <w:i/>
          <w:iCs/>
          <w:sz w:val="22"/>
          <w:szCs w:val="22"/>
          <w:lang w:val="ru"/>
        </w:rPr>
        <w:t>(Поясните):</w:t>
      </w:r>
    </w:p>
    <w:p w14:paraId="3349A07D" w14:textId="77777777" w:rsidR="00F3544F" w:rsidRPr="00540392" w:rsidRDefault="00EC4187" w:rsidP="005B1F48">
      <w:pPr>
        <w:pStyle w:val="ListParagraph"/>
        <w:numPr>
          <w:ilvl w:val="0"/>
          <w:numId w:val="20"/>
        </w:numPr>
        <w:tabs>
          <w:tab w:val="left" w:pos="1260"/>
        </w:tabs>
        <w:spacing w:before="120"/>
        <w:ind w:left="1080"/>
        <w:contextualSpacing w:val="0"/>
        <w:rPr>
          <w:rFonts w:ascii="Arial Narrow" w:hAnsi="Arial Narrow" w:cs="Arial"/>
          <w:sz w:val="22"/>
          <w:szCs w:val="20"/>
        </w:rPr>
      </w:pPr>
      <w:r w:rsidRPr="00540392">
        <w:rPr>
          <w:rFonts w:ascii="Arial Narrow" w:hAnsi="Arial Narrow" w:cs="Arial"/>
          <w:sz w:val="22"/>
          <w:szCs w:val="20"/>
        </w:rPr>
        <w:t>If you need more space you may add lines, attach pages, or file a separate declaration using form FL All Family 135.</w:t>
      </w:r>
    </w:p>
    <w:p w14:paraId="745B4448" w14:textId="2194385A" w:rsidR="00EC4187" w:rsidRPr="00540392" w:rsidRDefault="00F3544F" w:rsidP="00FD38ED">
      <w:pPr>
        <w:pStyle w:val="ListParagraph"/>
        <w:tabs>
          <w:tab w:val="left" w:pos="1260"/>
        </w:tabs>
        <w:ind w:left="1080"/>
        <w:contextualSpacing w:val="0"/>
        <w:rPr>
          <w:rFonts w:ascii="Arial Narrow" w:hAnsi="Arial Narrow" w:cs="Arial"/>
          <w:i/>
          <w:iCs/>
          <w:sz w:val="22"/>
          <w:szCs w:val="20"/>
        </w:rPr>
      </w:pPr>
      <w:r w:rsidRPr="00540392">
        <w:rPr>
          <w:rFonts w:ascii="Arial Narrow" w:hAnsi="Arial Narrow" w:cs="Arial"/>
          <w:i/>
          <w:iCs/>
          <w:sz w:val="22"/>
          <w:szCs w:val="20"/>
          <w:lang w:val="ru"/>
        </w:rPr>
        <w:lastRenderedPageBreak/>
        <w:t>Вы можете добавить строки, приложить дополнительные листы бумаги к этому ответу или подать отдельную декларацию с помощью формы FL All Family 135, если вам нужно больше места.</w:t>
      </w:r>
    </w:p>
    <w:p w14:paraId="4345027A" w14:textId="77777777" w:rsidR="00F3544F" w:rsidRPr="00540392" w:rsidRDefault="007363FB" w:rsidP="005B1F48">
      <w:pPr>
        <w:pStyle w:val="ListParagraph"/>
        <w:numPr>
          <w:ilvl w:val="0"/>
          <w:numId w:val="20"/>
        </w:numPr>
        <w:tabs>
          <w:tab w:val="left" w:pos="1260"/>
        </w:tabs>
        <w:spacing w:before="120"/>
        <w:ind w:left="1080"/>
        <w:contextualSpacing w:val="0"/>
        <w:rPr>
          <w:rFonts w:ascii="Arial Narrow" w:hAnsi="Arial Narrow" w:cs="Arial"/>
          <w:sz w:val="22"/>
          <w:szCs w:val="20"/>
        </w:rPr>
      </w:pPr>
      <w:r w:rsidRPr="00540392">
        <w:rPr>
          <w:rFonts w:ascii="Arial Narrow" w:hAnsi="Arial Narrow" w:cs="Arial"/>
          <w:sz w:val="22"/>
          <w:szCs w:val="20"/>
        </w:rPr>
        <w:t xml:space="preserve">If you are asking for child support, also fill out the </w:t>
      </w:r>
      <w:r w:rsidRPr="00540392">
        <w:rPr>
          <w:rFonts w:ascii="Arial Narrow" w:hAnsi="Arial Narrow" w:cs="Arial"/>
          <w:i/>
          <w:iCs/>
          <w:sz w:val="22"/>
          <w:szCs w:val="20"/>
        </w:rPr>
        <w:t>Child Support Worksheets</w:t>
      </w:r>
      <w:r w:rsidRPr="00540392">
        <w:rPr>
          <w:rFonts w:ascii="Arial Narrow" w:hAnsi="Arial Narrow" w:cs="Arial"/>
          <w:sz w:val="22"/>
          <w:szCs w:val="20"/>
        </w:rPr>
        <w:t xml:space="preserve">. If you have received public assistance for any child in this case, also fill out the </w:t>
      </w:r>
      <w:r w:rsidRPr="00540392">
        <w:rPr>
          <w:rFonts w:ascii="Arial Narrow" w:hAnsi="Arial Narrow" w:cs="Arial"/>
          <w:i/>
          <w:iCs/>
          <w:sz w:val="22"/>
          <w:szCs w:val="20"/>
        </w:rPr>
        <w:t>Public Assistance Declaration</w:t>
      </w:r>
      <w:r w:rsidRPr="00540392">
        <w:rPr>
          <w:rFonts w:ascii="Arial Narrow" w:hAnsi="Arial Narrow" w:cs="Arial"/>
          <w:sz w:val="22"/>
          <w:szCs w:val="20"/>
        </w:rPr>
        <w:t>, form FL All Family 132. Child support is based upon the income of both parents, not the income of the guardian.</w:t>
      </w:r>
    </w:p>
    <w:p w14:paraId="607FEAED" w14:textId="58BD440B" w:rsidR="007363FB" w:rsidRPr="00540392" w:rsidRDefault="00F3544F" w:rsidP="00DD548A">
      <w:pPr>
        <w:pStyle w:val="ListParagraph"/>
        <w:tabs>
          <w:tab w:val="left" w:pos="1260"/>
        </w:tabs>
        <w:ind w:left="1080"/>
        <w:contextualSpacing w:val="0"/>
        <w:rPr>
          <w:rFonts w:ascii="Arial Narrow" w:hAnsi="Arial Narrow" w:cs="Arial"/>
          <w:i/>
          <w:iCs/>
          <w:spacing w:val="-2"/>
          <w:szCs w:val="22"/>
          <w:u w:val="single"/>
          <w:lang w:val="ru"/>
        </w:rPr>
      </w:pPr>
      <w:r w:rsidRPr="00540392">
        <w:rPr>
          <w:rFonts w:ascii="Arial Narrow" w:hAnsi="Arial Narrow" w:cs="Arial"/>
          <w:i/>
          <w:iCs/>
          <w:sz w:val="22"/>
          <w:szCs w:val="20"/>
          <w:lang w:val="ru"/>
        </w:rPr>
        <w:t>Если вы просите о выплате алиментов на ребенка, заполните также Рабочие листы по выплате алиментов на ребенка. Если вы получали государственную помощь на какого-либо ребенка, указанного в данном деле, заполните также Декларацию о государственной помощи (форма FL All Family 132). Алименты на содержание ребенка рассчитываются исходя из дохода обоих родителей, но не из дохода опекуна.</w:t>
      </w:r>
    </w:p>
    <w:p w14:paraId="26647345" w14:textId="6645F84C" w:rsidR="007363FB" w:rsidRPr="00540392" w:rsidRDefault="007363FB" w:rsidP="00DD548A">
      <w:pPr>
        <w:tabs>
          <w:tab w:val="left" w:pos="0"/>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76A6EA7E" w14:textId="0D96B9B0" w:rsidR="007363FB" w:rsidRPr="00540392" w:rsidRDefault="007363FB" w:rsidP="00DD548A">
      <w:pPr>
        <w:tabs>
          <w:tab w:val="left" w:pos="0"/>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7C7EC819" w14:textId="3EF89193" w:rsidR="007363FB" w:rsidRPr="00540392" w:rsidRDefault="007363FB" w:rsidP="00DD548A">
      <w:pPr>
        <w:tabs>
          <w:tab w:val="left" w:pos="0"/>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26CF6FAE" w14:textId="4867264C" w:rsidR="007363FB" w:rsidRPr="00540392" w:rsidRDefault="007363FB" w:rsidP="00DD548A">
      <w:pPr>
        <w:tabs>
          <w:tab w:val="left" w:pos="0"/>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7EFC1EC7" w14:textId="66A04577" w:rsidR="007363FB" w:rsidRPr="00540392" w:rsidRDefault="007363FB" w:rsidP="00DD548A">
      <w:pPr>
        <w:tabs>
          <w:tab w:val="left" w:pos="0"/>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0DBFC8C8" w14:textId="660A37CB" w:rsidR="007363FB" w:rsidRPr="00540392" w:rsidRDefault="007363FB" w:rsidP="00DD548A">
      <w:pPr>
        <w:tabs>
          <w:tab w:val="left" w:pos="0"/>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11864992" w14:textId="1B9C1F6B" w:rsidR="007363FB" w:rsidRPr="00540392" w:rsidRDefault="007363FB" w:rsidP="00DD548A">
      <w:pPr>
        <w:tabs>
          <w:tab w:val="left" w:pos="0"/>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76FF62FC" w14:textId="4EA114B0" w:rsidR="007363FB" w:rsidRPr="00540392" w:rsidRDefault="007363FB" w:rsidP="00DD548A">
      <w:pPr>
        <w:tabs>
          <w:tab w:val="left" w:pos="0"/>
          <w:tab w:val="left" w:pos="9180"/>
        </w:tab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3E8543AD" w14:textId="5E5F5580" w:rsidR="007363FB" w:rsidRPr="00540392" w:rsidRDefault="007363FB" w:rsidP="00DD548A">
      <w:pPr>
        <w:tabs>
          <w:tab w:val="left" w:pos="9180"/>
        </w:tabs>
        <w:suppressAutoHyphen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19820D81" w14:textId="1CFA7B1B" w:rsidR="007363FB" w:rsidRPr="00540392" w:rsidRDefault="007363FB" w:rsidP="00DD548A">
      <w:pPr>
        <w:tabs>
          <w:tab w:val="left" w:pos="9180"/>
        </w:tabs>
        <w:suppressAutoHyphen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2D4CD68C" w14:textId="62FA4A69" w:rsidR="007363FB" w:rsidRPr="00540392" w:rsidRDefault="007363FB" w:rsidP="00DD548A">
      <w:pPr>
        <w:tabs>
          <w:tab w:val="left" w:pos="9180"/>
        </w:tabs>
        <w:suppressAutoHyphen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77CF73AD" w14:textId="679F52CE" w:rsidR="007363FB" w:rsidRPr="00540392" w:rsidRDefault="007363FB" w:rsidP="00DD548A">
      <w:pPr>
        <w:tabs>
          <w:tab w:val="left" w:pos="9180"/>
        </w:tabs>
        <w:suppressAutoHyphen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6C95A43D" w14:textId="21C32F78" w:rsidR="007363FB" w:rsidRPr="00540392" w:rsidRDefault="007363FB" w:rsidP="00DD548A">
      <w:pPr>
        <w:tabs>
          <w:tab w:val="left" w:pos="9180"/>
        </w:tabs>
        <w:suppressAutoHyphen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43CAA3AF" w14:textId="32D3DF2C" w:rsidR="007363FB" w:rsidRPr="00540392" w:rsidRDefault="007363FB" w:rsidP="00DD548A">
      <w:pPr>
        <w:tabs>
          <w:tab w:val="left" w:pos="9180"/>
        </w:tabs>
        <w:suppressAutoHyphen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79872EC6" w14:textId="0A30469F" w:rsidR="00744E7E" w:rsidRPr="00540392" w:rsidRDefault="00744E7E" w:rsidP="00DD548A">
      <w:pPr>
        <w:tabs>
          <w:tab w:val="left" w:pos="9180"/>
        </w:tabs>
        <w:suppressAutoHyphen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1E7E2CEF" w14:textId="3EAF9137" w:rsidR="003B19DA" w:rsidRPr="00540392" w:rsidRDefault="003B19DA" w:rsidP="00DD548A">
      <w:pPr>
        <w:tabs>
          <w:tab w:val="left" w:pos="9180"/>
        </w:tabs>
        <w:suppressAutoHyphen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1CAE89DB" w14:textId="179B842C" w:rsidR="00650B97" w:rsidRPr="00540392" w:rsidRDefault="00650B97" w:rsidP="00DD548A">
      <w:pPr>
        <w:tabs>
          <w:tab w:val="left" w:pos="9180"/>
        </w:tabs>
        <w:suppressAutoHyphen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6EEB5439" w14:textId="24ABD9B6" w:rsidR="00650B97" w:rsidRPr="00540392" w:rsidRDefault="00650B97" w:rsidP="00DD548A">
      <w:pPr>
        <w:tabs>
          <w:tab w:val="left" w:pos="9180"/>
        </w:tabs>
        <w:suppressAutoHyphens/>
        <w:spacing w:before="120" w:after="0"/>
        <w:ind w:left="720"/>
        <w:rPr>
          <w:rFonts w:ascii="Arial" w:hAnsi="Arial" w:cs="Arial"/>
          <w:sz w:val="22"/>
          <w:szCs w:val="22"/>
          <w:u w:val="single"/>
          <w:lang w:val="ru"/>
        </w:rPr>
      </w:pPr>
      <w:r w:rsidRPr="00540392">
        <w:rPr>
          <w:rFonts w:ascii="Arial" w:hAnsi="Arial" w:cs="Arial"/>
          <w:sz w:val="22"/>
          <w:szCs w:val="22"/>
          <w:u w:val="single"/>
          <w:lang w:val="ru"/>
        </w:rPr>
        <w:tab/>
      </w:r>
    </w:p>
    <w:p w14:paraId="63CEAF5D" w14:textId="77777777" w:rsidR="00F3544F" w:rsidRPr="00540392" w:rsidRDefault="007363FB" w:rsidP="005B1F48">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540392">
        <w:rPr>
          <w:rFonts w:ascii="Arial" w:hAnsi="Arial" w:cs="Arial"/>
          <w:b/>
          <w:bCs/>
          <w:sz w:val="22"/>
          <w:szCs w:val="22"/>
        </w:rPr>
        <w:t>Person asking for this order fills out below:</w:t>
      </w:r>
    </w:p>
    <w:p w14:paraId="6403A44B" w14:textId="74C5858F" w:rsidR="007363FB" w:rsidRPr="00540392" w:rsidRDefault="00F3544F" w:rsidP="005B1F48">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iCs/>
          <w:spacing w:val="-2"/>
          <w:sz w:val="22"/>
          <w:szCs w:val="22"/>
        </w:rPr>
      </w:pPr>
      <w:r w:rsidRPr="00540392">
        <w:rPr>
          <w:rFonts w:ascii="Arial" w:hAnsi="Arial" w:cs="Arial"/>
          <w:b/>
          <w:bCs/>
          <w:i/>
          <w:iCs/>
          <w:sz w:val="22"/>
          <w:szCs w:val="22"/>
          <w:lang w:val="ru"/>
        </w:rPr>
        <w:t>Лицо, запрашивающее данный приказ, заполняет строки ниже:</w:t>
      </w:r>
    </w:p>
    <w:p w14:paraId="53CAAC17" w14:textId="77777777" w:rsidR="00F3544F" w:rsidRPr="00540392" w:rsidRDefault="00937B05" w:rsidP="005B1F48">
      <w:pPr>
        <w:tabs>
          <w:tab w:val="left" w:pos="6480"/>
          <w:tab w:val="left" w:pos="6750"/>
          <w:tab w:val="left" w:pos="9270"/>
        </w:tabs>
        <w:spacing w:before="120" w:after="0"/>
        <w:rPr>
          <w:rFonts w:ascii="Arial" w:hAnsi="Arial" w:cs="Arial"/>
          <w:sz w:val="22"/>
          <w:szCs w:val="22"/>
        </w:rPr>
      </w:pPr>
      <w:r w:rsidRPr="00540392">
        <w:rPr>
          <w:rFonts w:ascii="Arial" w:hAnsi="Arial" w:cs="Arial"/>
          <w:sz w:val="22"/>
          <w:szCs w:val="22"/>
        </w:rPr>
        <w:t xml:space="preserve">I declare under penalty of perjury under the laws of the State of Washington that the facts I have provided on this form (including any attachments) are true. </w:t>
      </w:r>
      <w:proofErr w:type="gramStart"/>
      <w:r w:rsidRPr="00540392">
        <w:rPr>
          <w:rFonts w:ascii="Arial" w:hAnsi="Arial" w:cs="Arial"/>
          <w:sz w:val="22"/>
          <w:szCs w:val="22"/>
        </w:rPr>
        <w:t>[  ]</w:t>
      </w:r>
      <w:proofErr w:type="gramEnd"/>
      <w:r w:rsidRPr="00540392">
        <w:rPr>
          <w:rFonts w:ascii="Arial" w:hAnsi="Arial" w:cs="Arial"/>
          <w:sz w:val="22"/>
          <w:szCs w:val="22"/>
        </w:rPr>
        <w:t xml:space="preserve"> I have attached </w:t>
      </w:r>
      <w:r w:rsidRPr="00540392">
        <w:rPr>
          <w:rFonts w:ascii="Arial" w:hAnsi="Arial" w:cs="Arial"/>
          <w:i/>
          <w:iCs/>
          <w:sz w:val="22"/>
          <w:szCs w:val="22"/>
        </w:rPr>
        <w:t>(#):</w:t>
      </w:r>
      <w:r w:rsidRPr="00540392">
        <w:rPr>
          <w:rFonts w:ascii="Arial" w:hAnsi="Arial" w:cs="Arial"/>
          <w:sz w:val="22"/>
          <w:szCs w:val="22"/>
          <w:u w:val="single"/>
        </w:rPr>
        <w:tab/>
      </w:r>
      <w:r w:rsidRPr="00540392">
        <w:rPr>
          <w:rFonts w:ascii="Arial" w:hAnsi="Arial" w:cs="Arial"/>
          <w:sz w:val="22"/>
          <w:szCs w:val="22"/>
        </w:rPr>
        <w:t xml:space="preserve"> pages.</w:t>
      </w:r>
    </w:p>
    <w:p w14:paraId="7AC2B19A" w14:textId="77DA8813" w:rsidR="00937B05" w:rsidRPr="00540392" w:rsidRDefault="00F3544F" w:rsidP="005B1F48">
      <w:pPr>
        <w:tabs>
          <w:tab w:val="left" w:pos="6480"/>
          <w:tab w:val="left" w:pos="6750"/>
          <w:tab w:val="left" w:pos="9270"/>
        </w:tabs>
        <w:spacing w:after="0"/>
        <w:rPr>
          <w:rFonts w:ascii="Arial" w:hAnsi="Arial" w:cs="Arial"/>
          <w:i/>
          <w:iCs/>
          <w:sz w:val="22"/>
          <w:szCs w:val="22"/>
        </w:rPr>
      </w:pPr>
      <w:r w:rsidRPr="00540392">
        <w:rPr>
          <w:rFonts w:ascii="Arial" w:hAnsi="Arial" w:cs="Arial"/>
          <w:i/>
          <w:iCs/>
          <w:sz w:val="22"/>
          <w:szCs w:val="22"/>
          <w:lang w:val="ru"/>
        </w:rPr>
        <w:t>Подтверждаю под страхом наказания за лжесвидетельство согласно законам штата Вашингтон, что все вышеизложенное в данной форме правдиво и правильно. [-] Я прилагаю (количество):</w:t>
      </w:r>
      <w:r w:rsidRPr="00540392">
        <w:rPr>
          <w:rFonts w:ascii="Arial" w:hAnsi="Arial" w:cs="Arial"/>
          <w:sz w:val="22"/>
          <w:szCs w:val="22"/>
          <w:lang w:val="ru"/>
        </w:rPr>
        <w:tab/>
      </w:r>
      <w:r w:rsidRPr="00540392">
        <w:rPr>
          <w:rFonts w:ascii="Arial" w:hAnsi="Arial" w:cs="Arial"/>
          <w:i/>
          <w:iCs/>
          <w:sz w:val="22"/>
          <w:szCs w:val="22"/>
          <w:lang w:val="ru"/>
        </w:rPr>
        <w:t xml:space="preserve"> страниц.</w:t>
      </w:r>
    </w:p>
    <w:p w14:paraId="11E5AE25" w14:textId="77777777" w:rsidR="00F3544F" w:rsidRPr="00540392" w:rsidRDefault="007363FB" w:rsidP="005B1F48">
      <w:pPr>
        <w:tabs>
          <w:tab w:val="left" w:pos="6480"/>
          <w:tab w:val="left" w:pos="6750"/>
          <w:tab w:val="left" w:pos="9360"/>
          <w:tab w:val="left" w:pos="10080"/>
        </w:tabs>
        <w:spacing w:before="120" w:after="0"/>
        <w:rPr>
          <w:rFonts w:ascii="Arial" w:hAnsi="Arial" w:cs="Arial"/>
          <w:sz w:val="20"/>
          <w:szCs w:val="20"/>
          <w:u w:val="single"/>
        </w:rPr>
      </w:pPr>
      <w:r w:rsidRPr="00540392">
        <w:rPr>
          <w:rFonts w:ascii="Arial" w:hAnsi="Arial" w:cs="Arial"/>
          <w:sz w:val="22"/>
          <w:szCs w:val="22"/>
        </w:rPr>
        <w:t xml:space="preserve">Signed at </w:t>
      </w:r>
      <w:r w:rsidRPr="00540392">
        <w:rPr>
          <w:rFonts w:ascii="Arial" w:hAnsi="Arial" w:cs="Arial"/>
          <w:i/>
          <w:iCs/>
          <w:sz w:val="22"/>
          <w:szCs w:val="22"/>
        </w:rPr>
        <w:t>(city and state):</w:t>
      </w:r>
      <w:r w:rsidRPr="00540392">
        <w:rPr>
          <w:rFonts w:ascii="Arial" w:hAnsi="Arial" w:cs="Arial"/>
          <w:sz w:val="20"/>
          <w:szCs w:val="20"/>
          <w:u w:val="single"/>
        </w:rPr>
        <w:tab/>
      </w:r>
      <w:r w:rsidRPr="00540392">
        <w:rPr>
          <w:rFonts w:ascii="Arial" w:hAnsi="Arial" w:cs="Arial"/>
          <w:sz w:val="20"/>
          <w:szCs w:val="20"/>
        </w:rPr>
        <w:tab/>
      </w:r>
      <w:r w:rsidRPr="00540392">
        <w:rPr>
          <w:rFonts w:ascii="Arial" w:hAnsi="Arial" w:cs="Arial"/>
          <w:sz w:val="22"/>
          <w:szCs w:val="22"/>
        </w:rPr>
        <w:t>Date:</w:t>
      </w:r>
      <w:r w:rsidRPr="00540392">
        <w:rPr>
          <w:rFonts w:ascii="Arial" w:hAnsi="Arial" w:cs="Arial"/>
          <w:sz w:val="20"/>
          <w:szCs w:val="20"/>
          <w:u w:val="single"/>
        </w:rPr>
        <w:tab/>
      </w:r>
    </w:p>
    <w:p w14:paraId="1A24516A" w14:textId="542D3CFF" w:rsidR="007363FB" w:rsidRDefault="00F3544F" w:rsidP="005B1F48">
      <w:pPr>
        <w:tabs>
          <w:tab w:val="left" w:pos="6480"/>
          <w:tab w:val="left" w:pos="6750"/>
          <w:tab w:val="left" w:pos="9360"/>
          <w:tab w:val="left" w:pos="10080"/>
        </w:tabs>
        <w:spacing w:after="0"/>
        <w:rPr>
          <w:rFonts w:ascii="Arial" w:hAnsi="Arial" w:cs="Arial"/>
          <w:i/>
          <w:iCs/>
          <w:sz w:val="22"/>
          <w:szCs w:val="22"/>
        </w:rPr>
      </w:pPr>
      <w:r w:rsidRPr="00540392">
        <w:rPr>
          <w:rFonts w:ascii="Arial" w:hAnsi="Arial" w:cs="Arial"/>
          <w:i/>
          <w:iCs/>
          <w:sz w:val="22"/>
          <w:szCs w:val="22"/>
          <w:lang w:val="ru"/>
        </w:rPr>
        <w:t>Подписано в (город и штат):</w:t>
      </w:r>
      <w:r w:rsidRPr="00540392">
        <w:rPr>
          <w:rFonts w:ascii="Arial" w:hAnsi="Arial" w:cs="Arial"/>
          <w:sz w:val="20"/>
          <w:szCs w:val="20"/>
          <w:lang w:val="ru"/>
        </w:rPr>
        <w:tab/>
      </w:r>
      <w:r w:rsidRPr="00540392">
        <w:rPr>
          <w:rFonts w:ascii="Arial" w:hAnsi="Arial" w:cs="Arial"/>
          <w:sz w:val="20"/>
          <w:szCs w:val="20"/>
          <w:lang w:val="ru"/>
        </w:rPr>
        <w:tab/>
      </w:r>
      <w:r w:rsidRPr="00540392">
        <w:rPr>
          <w:rFonts w:ascii="Arial" w:hAnsi="Arial" w:cs="Arial"/>
          <w:i/>
          <w:iCs/>
          <w:sz w:val="22"/>
          <w:szCs w:val="22"/>
          <w:lang w:val="ru"/>
        </w:rPr>
        <w:t>Дата:</w:t>
      </w:r>
    </w:p>
    <w:p w14:paraId="25632D89" w14:textId="77777777" w:rsidR="004E4476" w:rsidRPr="004E4476" w:rsidRDefault="004E4476" w:rsidP="005B1F48">
      <w:pPr>
        <w:tabs>
          <w:tab w:val="left" w:pos="6480"/>
          <w:tab w:val="left" w:pos="6750"/>
          <w:tab w:val="left" w:pos="9360"/>
          <w:tab w:val="left" w:pos="10080"/>
        </w:tabs>
        <w:spacing w:after="0"/>
        <w:rPr>
          <w:rFonts w:ascii="Arial" w:hAnsi="Arial" w:cs="Arial"/>
          <w:i/>
          <w:iCs/>
          <w:sz w:val="20"/>
          <w:szCs w:val="20"/>
          <w:u w:val="single"/>
        </w:rPr>
      </w:pPr>
    </w:p>
    <w:p w14:paraId="7E541BB5" w14:textId="064590EC" w:rsidR="007363FB" w:rsidRPr="00540392" w:rsidRDefault="009D7855" w:rsidP="00DD548A">
      <w:pPr>
        <w:tabs>
          <w:tab w:val="left" w:pos="4500"/>
          <w:tab w:val="left" w:pos="4770"/>
          <w:tab w:val="left" w:pos="9360"/>
        </w:tabs>
        <w:spacing w:before="240" w:after="0"/>
        <w:jc w:val="both"/>
        <w:rPr>
          <w:rFonts w:ascii="Helvetica" w:hAnsi="Helvetica"/>
          <w:sz w:val="20"/>
          <w:szCs w:val="20"/>
          <w:u w:val="single"/>
        </w:rPr>
      </w:pPr>
      <w:r w:rsidRPr="00540392">
        <w:rPr>
          <w:noProof/>
        </w:rPr>
        <w:lastRenderedPageBreak/>
        <mc:AlternateContent>
          <mc:Choice Requires="wps">
            <w:drawing>
              <wp:anchor distT="0" distB="0" distL="114300" distR="114300" simplePos="0" relativeHeight="251655680" behindDoc="0" locked="0" layoutInCell="1" allowOverlap="1" wp14:anchorId="62903F1D" wp14:editId="068BD665">
                <wp:simplePos x="0" y="0"/>
                <wp:positionH relativeFrom="margin">
                  <wp:posOffset>-49530</wp:posOffset>
                </wp:positionH>
                <wp:positionV relativeFrom="paragraph">
                  <wp:posOffset>14605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852D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9pt;margin-top:1.15pt;width:12.95pt;height:5.15pt;rotation:9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" fillcolor="black" stroked="f">
                <o:lock v:ext="edit" aspectratio="t"/>
                <w10:wrap anchorx="margin"/>
              </v:shape>
            </w:pict>
          </mc:Fallback>
        </mc:AlternateContent>
      </w:r>
      <w:r w:rsidRPr="00540392">
        <w:rPr>
          <w:sz w:val="20"/>
          <w:szCs w:val="20"/>
          <w:u w:val="single"/>
        </w:rPr>
        <w:tab/>
      </w:r>
      <w:r w:rsidRPr="00540392">
        <w:rPr>
          <w:sz w:val="20"/>
          <w:szCs w:val="20"/>
        </w:rPr>
        <w:tab/>
      </w:r>
      <w:r w:rsidRPr="00540392">
        <w:rPr>
          <w:sz w:val="20"/>
          <w:szCs w:val="20"/>
          <w:u w:val="single"/>
        </w:rPr>
        <w:tab/>
      </w:r>
    </w:p>
    <w:p w14:paraId="243EEFE2" w14:textId="77777777" w:rsidR="00F3544F" w:rsidRPr="00540392" w:rsidRDefault="007363FB" w:rsidP="005B1F48">
      <w:pPr>
        <w:tabs>
          <w:tab w:val="left" w:pos="4770"/>
          <w:tab w:val="left" w:pos="9360"/>
        </w:tabs>
        <w:spacing w:after="0"/>
        <w:jc w:val="both"/>
        <w:rPr>
          <w:rFonts w:ascii="Arial" w:hAnsi="Arial" w:cs="Arial"/>
          <w:i/>
          <w:sz w:val="22"/>
          <w:szCs w:val="22"/>
        </w:rPr>
      </w:pPr>
      <w:r w:rsidRPr="00540392">
        <w:rPr>
          <w:rFonts w:ascii="Arial" w:hAnsi="Arial" w:cs="Arial"/>
          <w:i/>
          <w:iCs/>
          <w:sz w:val="22"/>
          <w:szCs w:val="22"/>
        </w:rPr>
        <w:t>Person asking for this order signs here</w:t>
      </w:r>
      <w:r w:rsidRPr="00540392">
        <w:rPr>
          <w:rFonts w:ascii="Arial" w:hAnsi="Arial" w:cs="Arial"/>
          <w:i/>
          <w:iCs/>
          <w:sz w:val="22"/>
          <w:szCs w:val="22"/>
        </w:rPr>
        <w:tab/>
        <w:t>Print name here</w:t>
      </w:r>
    </w:p>
    <w:p w14:paraId="7BB7E48A" w14:textId="5144485A" w:rsidR="007363FB" w:rsidRPr="004E4476" w:rsidRDefault="00F3544F" w:rsidP="004E4476">
      <w:pPr>
        <w:tabs>
          <w:tab w:val="left" w:pos="4770"/>
          <w:tab w:val="left" w:pos="9360"/>
        </w:tabs>
        <w:spacing w:after="0"/>
        <w:rPr>
          <w:rFonts w:ascii="Arial Narrow" w:hAnsi="Arial Narrow" w:cs="Arial"/>
          <w:i/>
          <w:iCs/>
          <w:sz w:val="22"/>
          <w:szCs w:val="22"/>
          <w:lang w:val="ru"/>
        </w:rPr>
      </w:pPr>
      <w:r w:rsidRPr="004E4476">
        <w:rPr>
          <w:rFonts w:ascii="Arial Narrow" w:hAnsi="Arial Narrow" w:cs="Arial"/>
          <w:i/>
          <w:iCs/>
          <w:sz w:val="22"/>
          <w:szCs w:val="22"/>
          <w:lang w:val="ru"/>
        </w:rPr>
        <w:t>Место для подписи лица, запрашивающего приказ.</w:t>
      </w:r>
      <w:r w:rsidRPr="004E4476">
        <w:rPr>
          <w:rFonts w:ascii="Arial Narrow" w:hAnsi="Arial Narrow" w:cs="Arial"/>
          <w:sz w:val="22"/>
          <w:szCs w:val="22"/>
          <w:lang w:val="ru"/>
        </w:rPr>
        <w:tab/>
      </w:r>
      <w:r w:rsidRPr="004E4476">
        <w:rPr>
          <w:rFonts w:ascii="Arial Narrow" w:hAnsi="Arial Narrow" w:cs="Arial"/>
          <w:i/>
          <w:iCs/>
          <w:sz w:val="22"/>
          <w:szCs w:val="22"/>
          <w:lang w:val="ru"/>
        </w:rPr>
        <w:t xml:space="preserve">Напишите здесь имя и фамилию печатными </w:t>
      </w:r>
      <w:r w:rsidR="004E4476" w:rsidRPr="00591C13">
        <w:rPr>
          <w:rFonts w:ascii="Arial Narrow" w:hAnsi="Arial Narrow" w:cs="Arial"/>
          <w:i/>
          <w:iCs/>
          <w:sz w:val="22"/>
          <w:szCs w:val="22"/>
          <w:lang w:val="ru"/>
        </w:rPr>
        <w:tab/>
      </w:r>
      <w:r w:rsidRPr="004E4476">
        <w:rPr>
          <w:rFonts w:ascii="Arial Narrow" w:hAnsi="Arial Narrow" w:cs="Arial"/>
          <w:i/>
          <w:iCs/>
          <w:sz w:val="22"/>
          <w:szCs w:val="22"/>
          <w:lang w:val="ru"/>
        </w:rPr>
        <w:t>буквами.</w:t>
      </w:r>
    </w:p>
    <w:p w14:paraId="546C0CB4" w14:textId="77777777" w:rsidR="00F3544F" w:rsidRPr="00540392" w:rsidRDefault="00A100A4" w:rsidP="005B1F48">
      <w:pPr>
        <w:pStyle w:val="WAnote"/>
        <w:ind w:firstLine="0"/>
        <w:rPr>
          <w:iCs/>
        </w:rPr>
      </w:pPr>
      <w:r w:rsidRPr="00540392">
        <w:t>The following is my contact information:</w:t>
      </w:r>
    </w:p>
    <w:p w14:paraId="58C770A7" w14:textId="664B3CAD" w:rsidR="00A100A4" w:rsidRPr="00540392" w:rsidRDefault="00F3544F" w:rsidP="005B1F48">
      <w:pPr>
        <w:pStyle w:val="WAnote"/>
        <w:spacing w:before="0"/>
        <w:ind w:firstLine="0"/>
        <w:rPr>
          <w:i/>
          <w:iCs/>
        </w:rPr>
      </w:pPr>
      <w:r w:rsidRPr="00540392">
        <w:rPr>
          <w:i/>
          <w:iCs/>
          <w:lang w:val="ru"/>
        </w:rPr>
        <w:t>Моя контактная информация:</w:t>
      </w:r>
    </w:p>
    <w:p w14:paraId="5238099B" w14:textId="77777777" w:rsidR="00F3544F" w:rsidRPr="00540392" w:rsidRDefault="00A100A4" w:rsidP="005B1F48">
      <w:pPr>
        <w:pStyle w:val="WAnote"/>
        <w:ind w:firstLine="0"/>
        <w:rPr>
          <w:rFonts w:ascii="Arial Narrow" w:hAnsi="Arial Narrow"/>
          <w:iCs/>
        </w:rPr>
      </w:pPr>
      <w:proofErr w:type="gramStart"/>
      <w:r w:rsidRPr="00540392">
        <w:rPr>
          <w:rFonts w:ascii="Arial Narrow" w:hAnsi="Arial Narrow"/>
          <w:i/>
          <w:iCs/>
        </w:rPr>
        <w:t>Email:</w:t>
      </w:r>
      <w:r w:rsidRPr="00540392">
        <w:rPr>
          <w:rFonts w:ascii="Arial Narrow" w:hAnsi="Arial Narrow"/>
        </w:rPr>
        <w:t>_</w:t>
      </w:r>
      <w:proofErr w:type="gramEnd"/>
      <w:r w:rsidRPr="00540392">
        <w:rPr>
          <w:rFonts w:ascii="Arial Narrow" w:hAnsi="Arial Narrow"/>
        </w:rPr>
        <w:t xml:space="preserve">______________________________ </w:t>
      </w:r>
      <w:r w:rsidRPr="00540392">
        <w:rPr>
          <w:rFonts w:ascii="Arial Narrow" w:hAnsi="Arial Narrow"/>
          <w:i/>
          <w:iCs/>
        </w:rPr>
        <w:t>Phone (Optional):</w:t>
      </w:r>
      <w:r w:rsidRPr="00540392">
        <w:rPr>
          <w:rFonts w:ascii="Arial Narrow" w:hAnsi="Arial Narrow"/>
        </w:rPr>
        <w:t>_____________________________</w:t>
      </w:r>
    </w:p>
    <w:p w14:paraId="76398D82" w14:textId="4CCE7C88" w:rsidR="00A100A4" w:rsidRPr="00540392" w:rsidRDefault="00F3544F" w:rsidP="005B1F48">
      <w:pPr>
        <w:pStyle w:val="WAnote"/>
        <w:spacing w:before="0"/>
        <w:ind w:firstLine="0"/>
        <w:rPr>
          <w:rFonts w:ascii="Arial Narrow" w:hAnsi="Arial Narrow"/>
          <w:i/>
          <w:iCs/>
        </w:rPr>
      </w:pPr>
      <w:r w:rsidRPr="00540392">
        <w:rPr>
          <w:rFonts w:ascii="Arial Narrow" w:hAnsi="Arial Narrow"/>
          <w:i/>
          <w:iCs/>
          <w:lang w:val="ru"/>
        </w:rPr>
        <w:t>Адрес электронной почты:</w:t>
      </w:r>
      <w:r w:rsidRPr="00540392">
        <w:rPr>
          <w:rFonts w:ascii="Arial Narrow" w:hAnsi="Arial Narrow"/>
          <w:lang w:val="ru"/>
        </w:rPr>
        <w:tab/>
      </w:r>
      <w:r w:rsidRPr="00540392">
        <w:rPr>
          <w:rFonts w:ascii="Arial Narrow" w:hAnsi="Arial Narrow"/>
          <w:lang w:val="ru"/>
        </w:rPr>
        <w:tab/>
      </w:r>
      <w:r w:rsidRPr="00540392">
        <w:rPr>
          <w:rFonts w:ascii="Arial Narrow" w:hAnsi="Arial Narrow"/>
          <w:lang w:val="ru"/>
        </w:rPr>
        <w:tab/>
      </w:r>
      <w:r w:rsidRPr="00540392">
        <w:rPr>
          <w:rFonts w:ascii="Arial Narrow" w:hAnsi="Arial Narrow"/>
          <w:lang w:val="ru"/>
        </w:rPr>
        <w:tab/>
      </w:r>
      <w:r w:rsidRPr="00540392">
        <w:rPr>
          <w:rFonts w:ascii="Arial Narrow" w:hAnsi="Arial Narrow"/>
          <w:i/>
          <w:iCs/>
          <w:lang w:val="ru"/>
        </w:rPr>
        <w:t xml:space="preserve"> Телефон (по желанию):</w:t>
      </w:r>
    </w:p>
    <w:p w14:paraId="5A82C6EA" w14:textId="77777777" w:rsidR="00F3544F" w:rsidRPr="00540392" w:rsidRDefault="00A100A4" w:rsidP="005B1F48">
      <w:pPr>
        <w:pStyle w:val="WAnote"/>
        <w:ind w:firstLine="0"/>
        <w:rPr>
          <w:i/>
          <w:iCs/>
        </w:rPr>
      </w:pPr>
      <w:r w:rsidRPr="00540392">
        <w:t xml:space="preserve">I agree to accept legal papers for this case at </w:t>
      </w:r>
      <w:r w:rsidRPr="00540392">
        <w:rPr>
          <w:i/>
          <w:iCs/>
        </w:rPr>
        <w:t>(check one):</w:t>
      </w:r>
    </w:p>
    <w:p w14:paraId="18F6A213" w14:textId="7165F4E5" w:rsidR="00A100A4" w:rsidRPr="00540392" w:rsidRDefault="00F3544F" w:rsidP="005B1F48">
      <w:pPr>
        <w:pStyle w:val="WAnote"/>
        <w:spacing w:before="0"/>
        <w:ind w:firstLine="0"/>
        <w:rPr>
          <w:i/>
          <w:iCs/>
        </w:rPr>
      </w:pPr>
      <w:r w:rsidRPr="00540392">
        <w:rPr>
          <w:i/>
          <w:iCs/>
          <w:lang w:val="ru"/>
        </w:rPr>
        <w:t>Я согласен (-на) принимать юридические документы по данному делу по (отметьте один из вариантов):</w:t>
      </w:r>
    </w:p>
    <w:p w14:paraId="427319DD" w14:textId="77777777" w:rsidR="00F3544F" w:rsidRPr="00540392" w:rsidRDefault="00A100A4" w:rsidP="005B1F48">
      <w:pPr>
        <w:pStyle w:val="WABody6above"/>
        <w:tabs>
          <w:tab w:val="left" w:pos="360"/>
        </w:tabs>
        <w:ind w:left="1080"/>
      </w:pPr>
      <w:proofErr w:type="gramStart"/>
      <w:r w:rsidRPr="00540392">
        <w:t>[  ]</w:t>
      </w:r>
      <w:proofErr w:type="gramEnd"/>
      <w:r w:rsidRPr="00540392">
        <w:tab/>
        <w:t>my lawyer’s address, listed below.</w:t>
      </w:r>
    </w:p>
    <w:p w14:paraId="48B47178" w14:textId="5AE869EC" w:rsidR="00A100A4" w:rsidRPr="00540392" w:rsidRDefault="00DF7BD4" w:rsidP="005B1F48">
      <w:pPr>
        <w:pStyle w:val="WABody6above"/>
        <w:tabs>
          <w:tab w:val="left" w:pos="360"/>
        </w:tabs>
        <w:spacing w:before="0"/>
        <w:ind w:left="1080"/>
        <w:rPr>
          <w:i/>
          <w:iCs/>
        </w:rPr>
      </w:pPr>
      <w:r w:rsidRPr="00540392">
        <w:rPr>
          <w:i/>
          <w:iCs/>
        </w:rPr>
        <w:tab/>
      </w:r>
      <w:r w:rsidRPr="00540392">
        <w:rPr>
          <w:i/>
          <w:iCs/>
          <w:lang w:val="ru"/>
        </w:rPr>
        <w:t>указанному ниже адресу моего адвоката.</w:t>
      </w:r>
    </w:p>
    <w:p w14:paraId="441837D3" w14:textId="77777777" w:rsidR="00F3544F" w:rsidRPr="00540392" w:rsidRDefault="00A100A4" w:rsidP="005B1F48">
      <w:pPr>
        <w:pStyle w:val="WABody6above"/>
        <w:tabs>
          <w:tab w:val="left" w:pos="360"/>
        </w:tabs>
        <w:ind w:left="1080"/>
        <w:rPr>
          <w:i/>
          <w:iCs/>
          <w:color w:val="000000"/>
        </w:rPr>
      </w:pPr>
      <w:proofErr w:type="gramStart"/>
      <w:r w:rsidRPr="00540392">
        <w:t>[  ]</w:t>
      </w:r>
      <w:proofErr w:type="gramEnd"/>
      <w:r w:rsidRPr="00540392">
        <w:tab/>
        <w:t xml:space="preserve">the following address </w:t>
      </w:r>
      <w:r w:rsidRPr="00540392">
        <w:rPr>
          <w:i/>
          <w:iCs/>
        </w:rPr>
        <w:t>(</w:t>
      </w:r>
      <w:r w:rsidRPr="00540392">
        <w:rPr>
          <w:i/>
          <w:iCs/>
          <w:color w:val="000000"/>
        </w:rPr>
        <w:t xml:space="preserve">this does </w:t>
      </w:r>
      <w:r w:rsidRPr="00540392">
        <w:rPr>
          <w:b/>
          <w:bCs/>
          <w:i/>
          <w:iCs/>
          <w:color w:val="000000"/>
        </w:rPr>
        <w:t>not</w:t>
      </w:r>
      <w:r w:rsidRPr="00540392">
        <w:rPr>
          <w:i/>
          <w:iCs/>
          <w:color w:val="000000"/>
        </w:rPr>
        <w:t xml:space="preserve"> have to be your home address):</w:t>
      </w:r>
    </w:p>
    <w:p w14:paraId="4D71D5C5" w14:textId="71855CED" w:rsidR="00A100A4" w:rsidRPr="00540392" w:rsidRDefault="00DF7BD4" w:rsidP="005B1F48">
      <w:pPr>
        <w:pStyle w:val="WABody6above"/>
        <w:tabs>
          <w:tab w:val="left" w:pos="360"/>
        </w:tabs>
        <w:spacing w:before="0"/>
        <w:ind w:left="1080"/>
        <w:rPr>
          <w:i/>
          <w:iCs/>
          <w:color w:val="000000"/>
        </w:rPr>
      </w:pPr>
      <w:r w:rsidRPr="00540392">
        <w:rPr>
          <w:i/>
          <w:iCs/>
        </w:rPr>
        <w:tab/>
      </w:r>
      <w:r w:rsidRPr="00540392">
        <w:rPr>
          <w:i/>
          <w:iCs/>
          <w:lang w:val="ru"/>
        </w:rPr>
        <w:t>следующему адресу (</w:t>
      </w:r>
      <w:r w:rsidRPr="00540392">
        <w:rPr>
          <w:i/>
          <w:iCs/>
          <w:color w:val="000000"/>
          <w:lang w:val="ru"/>
        </w:rPr>
        <w:t xml:space="preserve">это </w:t>
      </w:r>
      <w:r w:rsidRPr="00540392">
        <w:rPr>
          <w:b/>
          <w:bCs/>
          <w:i/>
          <w:iCs/>
          <w:color w:val="000000"/>
          <w:lang w:val="ru"/>
        </w:rPr>
        <w:t>не</w:t>
      </w:r>
      <w:r w:rsidRPr="00540392">
        <w:rPr>
          <w:i/>
          <w:iCs/>
          <w:color w:val="000000"/>
          <w:lang w:val="ru"/>
        </w:rPr>
        <w:t xml:space="preserve"> обязательно должен быть ваш домашний адрес):</w:t>
      </w:r>
    </w:p>
    <w:p w14:paraId="2322C3DB" w14:textId="790C9235" w:rsidR="00A100A4" w:rsidRPr="00540392" w:rsidRDefault="00A100A4" w:rsidP="00DF7BD4">
      <w:pPr>
        <w:tabs>
          <w:tab w:val="left" w:pos="5040"/>
          <w:tab w:val="left" w:pos="7286"/>
          <w:tab w:val="left" w:pos="8100"/>
          <w:tab w:val="left" w:pos="9360"/>
        </w:tabs>
        <w:spacing w:before="120" w:after="0"/>
        <w:ind w:left="720"/>
        <w:rPr>
          <w:rFonts w:ascii="Arial" w:hAnsi="Arial" w:cs="Arial"/>
          <w:sz w:val="22"/>
          <w:szCs w:val="22"/>
          <w:u w:val="single"/>
        </w:rPr>
      </w:pPr>
      <w:r w:rsidRPr="00540392">
        <w:rPr>
          <w:rFonts w:ascii="Arial" w:hAnsi="Arial" w:cs="Arial"/>
          <w:sz w:val="22"/>
          <w:szCs w:val="22"/>
          <w:u w:val="single"/>
        </w:rPr>
        <w:tab/>
      </w:r>
      <w:r w:rsidRPr="00540392">
        <w:rPr>
          <w:rFonts w:ascii="Arial" w:hAnsi="Arial" w:cs="Arial"/>
          <w:sz w:val="22"/>
          <w:szCs w:val="22"/>
          <w:u w:val="single"/>
        </w:rPr>
        <w:tab/>
      </w:r>
      <w:r w:rsidRPr="00540392">
        <w:rPr>
          <w:rFonts w:ascii="Arial" w:hAnsi="Arial" w:cs="Arial"/>
          <w:sz w:val="22"/>
          <w:szCs w:val="22"/>
          <w:u w:val="single"/>
        </w:rPr>
        <w:tab/>
      </w:r>
      <w:r w:rsidRPr="00540392">
        <w:rPr>
          <w:rFonts w:ascii="Arial" w:hAnsi="Arial" w:cs="Arial"/>
          <w:sz w:val="22"/>
          <w:szCs w:val="22"/>
          <w:u w:val="single"/>
        </w:rPr>
        <w:tab/>
      </w:r>
    </w:p>
    <w:p w14:paraId="4B15C1D8" w14:textId="77777777" w:rsidR="00F3544F" w:rsidRPr="00540392" w:rsidRDefault="00D8386B" w:rsidP="005B1F48">
      <w:pPr>
        <w:tabs>
          <w:tab w:val="left" w:pos="450"/>
          <w:tab w:val="left" w:pos="5130"/>
          <w:tab w:val="left" w:pos="7290"/>
          <w:tab w:val="left" w:pos="7380"/>
          <w:tab w:val="left" w:pos="8460"/>
          <w:tab w:val="left" w:pos="9360"/>
        </w:tabs>
        <w:spacing w:after="0"/>
        <w:ind w:left="720"/>
        <w:rPr>
          <w:rFonts w:ascii="Arial" w:hAnsi="Arial" w:cs="Arial"/>
          <w:i/>
          <w:sz w:val="22"/>
          <w:szCs w:val="22"/>
        </w:rPr>
      </w:pPr>
      <w:r w:rsidRPr="00540392">
        <w:rPr>
          <w:rFonts w:ascii="Arial" w:hAnsi="Arial" w:cs="Arial"/>
          <w:i/>
          <w:iCs/>
          <w:sz w:val="22"/>
          <w:szCs w:val="22"/>
        </w:rPr>
        <w:t>Street Address or PO Box</w:t>
      </w:r>
      <w:r w:rsidRPr="00540392">
        <w:rPr>
          <w:rFonts w:ascii="Arial" w:hAnsi="Arial" w:cs="Arial"/>
          <w:i/>
          <w:iCs/>
          <w:sz w:val="22"/>
          <w:szCs w:val="22"/>
        </w:rPr>
        <w:tab/>
        <w:t>City</w:t>
      </w:r>
      <w:r w:rsidRPr="00540392">
        <w:rPr>
          <w:rFonts w:ascii="Arial" w:hAnsi="Arial" w:cs="Arial"/>
          <w:i/>
          <w:iCs/>
          <w:sz w:val="22"/>
          <w:szCs w:val="22"/>
        </w:rPr>
        <w:tab/>
        <w:t>State</w:t>
      </w:r>
      <w:r w:rsidRPr="00540392">
        <w:rPr>
          <w:rFonts w:ascii="Arial" w:hAnsi="Arial" w:cs="Arial"/>
          <w:i/>
          <w:iCs/>
          <w:sz w:val="22"/>
          <w:szCs w:val="22"/>
        </w:rPr>
        <w:tab/>
        <w:t>Zip</w:t>
      </w:r>
    </w:p>
    <w:p w14:paraId="07C06182" w14:textId="02C6F2B5" w:rsidR="00A100A4" w:rsidRPr="00591C13" w:rsidRDefault="00F3544F" w:rsidP="00591C13">
      <w:pPr>
        <w:tabs>
          <w:tab w:val="left" w:pos="450"/>
          <w:tab w:val="left" w:pos="5130"/>
          <w:tab w:val="left" w:pos="7020"/>
          <w:tab w:val="left" w:pos="7380"/>
          <w:tab w:val="left" w:pos="8460"/>
          <w:tab w:val="left" w:pos="9360"/>
        </w:tabs>
        <w:spacing w:after="0"/>
        <w:ind w:left="720"/>
        <w:rPr>
          <w:rFonts w:ascii="Arial Narrow" w:hAnsi="Arial Narrow" w:cs="Arial"/>
          <w:i/>
          <w:iCs/>
          <w:sz w:val="22"/>
          <w:szCs w:val="22"/>
        </w:rPr>
      </w:pPr>
      <w:r w:rsidRPr="00591C13">
        <w:rPr>
          <w:rFonts w:ascii="Arial Narrow" w:hAnsi="Arial Narrow" w:cs="Arial"/>
          <w:i/>
          <w:iCs/>
          <w:sz w:val="22"/>
          <w:szCs w:val="22"/>
          <w:lang w:val="ru"/>
        </w:rPr>
        <w:t>Адрес с указанием улицы и номера дома или почтового ящика</w:t>
      </w:r>
      <w:r w:rsidR="00591C13">
        <w:rPr>
          <w:rFonts w:ascii="Arial Narrow" w:hAnsi="Arial Narrow" w:cs="Arial"/>
          <w:sz w:val="22"/>
          <w:szCs w:val="22"/>
        </w:rPr>
        <w:t xml:space="preserve">  </w:t>
      </w:r>
      <w:r w:rsidRPr="00591C13">
        <w:rPr>
          <w:rFonts w:ascii="Arial Narrow" w:hAnsi="Arial Narrow" w:cs="Arial"/>
          <w:i/>
          <w:iCs/>
          <w:sz w:val="22"/>
          <w:szCs w:val="22"/>
          <w:lang w:val="ru"/>
        </w:rPr>
        <w:t>Город</w:t>
      </w:r>
      <w:r w:rsidRPr="00591C13">
        <w:rPr>
          <w:rFonts w:ascii="Arial Narrow" w:hAnsi="Arial Narrow" w:cs="Arial"/>
          <w:sz w:val="22"/>
          <w:szCs w:val="22"/>
          <w:lang w:val="ru"/>
        </w:rPr>
        <w:tab/>
      </w:r>
      <w:r w:rsidRPr="00591C13">
        <w:rPr>
          <w:rFonts w:ascii="Arial Narrow" w:hAnsi="Arial Narrow" w:cs="Arial"/>
          <w:i/>
          <w:iCs/>
          <w:sz w:val="22"/>
          <w:szCs w:val="22"/>
          <w:lang w:val="ru"/>
        </w:rPr>
        <w:t>Штат</w:t>
      </w:r>
      <w:r w:rsidR="00591C13">
        <w:rPr>
          <w:rFonts w:ascii="Arial Narrow" w:hAnsi="Arial Narrow" w:cs="Arial"/>
          <w:sz w:val="22"/>
          <w:szCs w:val="22"/>
        </w:rPr>
        <w:t xml:space="preserve">    </w:t>
      </w:r>
      <w:r w:rsidRPr="00591C13">
        <w:rPr>
          <w:rFonts w:ascii="Arial Narrow" w:hAnsi="Arial Narrow" w:cs="Arial"/>
          <w:i/>
          <w:iCs/>
          <w:sz w:val="22"/>
          <w:szCs w:val="22"/>
          <w:lang w:val="ru"/>
        </w:rPr>
        <w:t>Почтовый индекс</w:t>
      </w:r>
    </w:p>
    <w:p w14:paraId="6FAEF703" w14:textId="77777777" w:rsidR="00F3544F" w:rsidRPr="00540392" w:rsidRDefault="0058008E" w:rsidP="005B1F48">
      <w:pPr>
        <w:tabs>
          <w:tab w:val="left" w:pos="450"/>
          <w:tab w:val="left" w:pos="9360"/>
        </w:tabs>
        <w:spacing w:before="120" w:after="0"/>
        <w:ind w:left="1080" w:hanging="360"/>
        <w:rPr>
          <w:rFonts w:ascii="Arial" w:hAnsi="Arial" w:cs="Arial"/>
          <w:sz w:val="20"/>
          <w:szCs w:val="20"/>
          <w:u w:val="single"/>
        </w:rPr>
      </w:pPr>
      <w:proofErr w:type="gramStart"/>
      <w:r w:rsidRPr="00540392">
        <w:rPr>
          <w:rFonts w:ascii="Arial" w:hAnsi="Arial" w:cs="Arial"/>
          <w:sz w:val="22"/>
          <w:szCs w:val="22"/>
        </w:rPr>
        <w:t>[  ]</w:t>
      </w:r>
      <w:proofErr w:type="gramEnd"/>
      <w:r w:rsidRPr="00540392">
        <w:rPr>
          <w:rFonts w:ascii="Arial" w:hAnsi="Arial" w:cs="Arial"/>
          <w:sz w:val="22"/>
          <w:szCs w:val="22"/>
        </w:rPr>
        <w:tab/>
        <w:t>Email:</w:t>
      </w:r>
      <w:r w:rsidRPr="00540392">
        <w:rPr>
          <w:rFonts w:ascii="Arial" w:hAnsi="Arial" w:cs="Arial"/>
          <w:sz w:val="20"/>
          <w:szCs w:val="20"/>
          <w:u w:val="single"/>
        </w:rPr>
        <w:tab/>
      </w:r>
    </w:p>
    <w:p w14:paraId="7C58C6AD" w14:textId="72520246" w:rsidR="00130402" w:rsidRPr="00540392" w:rsidRDefault="00DF7BD4" w:rsidP="005B1F48">
      <w:pPr>
        <w:tabs>
          <w:tab w:val="left" w:pos="450"/>
          <w:tab w:val="left" w:pos="9360"/>
        </w:tabs>
        <w:spacing w:after="0"/>
        <w:ind w:left="1080" w:hanging="360"/>
        <w:rPr>
          <w:rFonts w:ascii="Arial" w:hAnsi="Arial" w:cs="Arial"/>
          <w:i/>
          <w:iCs/>
          <w:sz w:val="20"/>
          <w:szCs w:val="20"/>
          <w:u w:val="single"/>
        </w:rPr>
      </w:pPr>
      <w:r w:rsidRPr="00540392">
        <w:rPr>
          <w:rFonts w:ascii="Arial" w:hAnsi="Arial" w:cs="Arial"/>
          <w:i/>
          <w:iCs/>
          <w:sz w:val="22"/>
          <w:szCs w:val="22"/>
        </w:rPr>
        <w:tab/>
      </w:r>
      <w:r w:rsidRPr="00540392">
        <w:rPr>
          <w:rFonts w:ascii="Arial" w:hAnsi="Arial" w:cs="Arial"/>
          <w:i/>
          <w:iCs/>
          <w:sz w:val="22"/>
          <w:szCs w:val="22"/>
          <w:lang w:val="ru"/>
        </w:rPr>
        <w:t>Адрес электронной почты:</w:t>
      </w:r>
    </w:p>
    <w:p w14:paraId="6ABDFD65" w14:textId="77777777" w:rsidR="00F3544F" w:rsidRPr="00540392" w:rsidRDefault="007363FB" w:rsidP="005B1F48">
      <w:pPr>
        <w:tabs>
          <w:tab w:val="left" w:pos="0"/>
          <w:tab w:val="left" w:pos="720"/>
          <w:tab w:val="center" w:pos="4680"/>
        </w:tabs>
        <w:suppressAutoHyphens/>
        <w:spacing w:before="120" w:after="0"/>
        <w:outlineLvl w:val="0"/>
        <w:rPr>
          <w:rFonts w:ascii="Arial" w:hAnsi="Arial" w:cs="Arial"/>
          <w:b/>
          <w:spacing w:val="-2"/>
          <w:sz w:val="22"/>
          <w:szCs w:val="22"/>
        </w:rPr>
      </w:pPr>
      <w:r w:rsidRPr="00540392">
        <w:rPr>
          <w:rFonts w:ascii="Arial" w:hAnsi="Arial" w:cs="Arial"/>
          <w:b/>
          <w:bCs/>
          <w:sz w:val="22"/>
          <w:szCs w:val="22"/>
        </w:rPr>
        <w:t>Lawyer (if any) fills out below:</w:t>
      </w:r>
    </w:p>
    <w:p w14:paraId="7D03EEB9" w14:textId="76542E47" w:rsidR="007363FB" w:rsidRPr="00540392" w:rsidRDefault="00F3544F" w:rsidP="005B1F48">
      <w:pPr>
        <w:tabs>
          <w:tab w:val="left" w:pos="0"/>
          <w:tab w:val="left" w:pos="720"/>
          <w:tab w:val="center" w:pos="4680"/>
        </w:tabs>
        <w:suppressAutoHyphens/>
        <w:spacing w:after="0"/>
        <w:outlineLvl w:val="0"/>
        <w:rPr>
          <w:rFonts w:ascii="Arial" w:hAnsi="Arial" w:cs="Arial"/>
          <w:b/>
          <w:i/>
          <w:iCs/>
          <w:spacing w:val="-2"/>
          <w:sz w:val="22"/>
          <w:szCs w:val="22"/>
        </w:rPr>
      </w:pPr>
      <w:r w:rsidRPr="00540392">
        <w:rPr>
          <w:rFonts w:ascii="Arial" w:hAnsi="Arial" w:cs="Arial"/>
          <w:b/>
          <w:bCs/>
          <w:i/>
          <w:iCs/>
          <w:sz w:val="22"/>
          <w:szCs w:val="22"/>
          <w:lang w:val="ru"/>
        </w:rPr>
        <w:t>Адвокат (если таковой имеется) заполняет строки ниже:</w:t>
      </w:r>
    </w:p>
    <w:p w14:paraId="1AEA3ABA" w14:textId="6BE52438" w:rsidR="007363FB" w:rsidRPr="00540392" w:rsidRDefault="00352B65" w:rsidP="00DF7BD4">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540392">
        <w:rPr>
          <w:noProof/>
          <w:sz w:val="22"/>
          <w:szCs w:val="22"/>
        </w:rPr>
        <mc:AlternateContent>
          <mc:Choice Requires="wps">
            <w:drawing>
              <wp:anchor distT="0" distB="0" distL="114300" distR="114300" simplePos="0" relativeHeight="251656704" behindDoc="0" locked="0" layoutInCell="1" allowOverlap="1" wp14:anchorId="52D21945" wp14:editId="72F1BF0F">
                <wp:simplePos x="0" y="0"/>
                <wp:positionH relativeFrom="margin">
                  <wp:align>left</wp:align>
                </wp:positionH>
                <wp:positionV relativeFrom="paragraph">
                  <wp:posOffset>168275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01D605" id="Isosceles Triangle 1" o:spid="_x0000_s1026" type="#_x0000_t5" style="position:absolute;margin-left:0;margin-top:13.25pt;width:12.95pt;height:5.1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" fillcolor="black" stroked="f">
                <o:lock v:ext="edit" aspectratio="t"/>
                <w10:wrap anchorx="margin"/>
              </v:shape>
            </w:pict>
          </mc:Fallback>
        </mc:AlternateContent>
      </w:r>
      <w:r w:rsidRPr="00540392">
        <w:rPr>
          <w:sz w:val="22"/>
          <w:szCs w:val="22"/>
          <w:u w:val="single"/>
        </w:rPr>
        <w:tab/>
      </w:r>
      <w:r w:rsidRPr="00540392">
        <w:rPr>
          <w:sz w:val="22"/>
          <w:szCs w:val="22"/>
        </w:rPr>
        <w:tab/>
      </w:r>
      <w:r w:rsidRPr="00540392">
        <w:rPr>
          <w:sz w:val="22"/>
          <w:szCs w:val="22"/>
          <w:u w:val="single"/>
        </w:rPr>
        <w:tab/>
      </w:r>
      <w:r w:rsidRPr="00540392">
        <w:rPr>
          <w:sz w:val="22"/>
          <w:szCs w:val="22"/>
        </w:rPr>
        <w:tab/>
      </w:r>
      <w:r w:rsidRPr="00540392">
        <w:rPr>
          <w:sz w:val="22"/>
          <w:szCs w:val="22"/>
          <w:u w:val="single"/>
        </w:rPr>
        <w:tab/>
      </w:r>
    </w:p>
    <w:p w14:paraId="2DE773F1" w14:textId="77777777" w:rsidR="00F3544F" w:rsidRPr="00540392" w:rsidRDefault="007363FB" w:rsidP="005B1F48">
      <w:pPr>
        <w:tabs>
          <w:tab w:val="left" w:pos="3960"/>
          <w:tab w:val="left" w:pos="7830"/>
        </w:tabs>
        <w:spacing w:after="0"/>
        <w:rPr>
          <w:rFonts w:ascii="Arial" w:hAnsi="Arial" w:cs="Arial"/>
          <w:i/>
          <w:sz w:val="22"/>
          <w:szCs w:val="22"/>
        </w:rPr>
      </w:pPr>
      <w:r w:rsidRPr="00540392">
        <w:rPr>
          <w:rFonts w:ascii="Arial" w:hAnsi="Arial" w:cs="Arial"/>
          <w:i/>
          <w:iCs/>
          <w:sz w:val="22"/>
          <w:szCs w:val="22"/>
        </w:rPr>
        <w:t>Lawyer signs here</w:t>
      </w:r>
      <w:r w:rsidRPr="00540392">
        <w:rPr>
          <w:rFonts w:ascii="Arial" w:hAnsi="Arial" w:cs="Arial"/>
          <w:i/>
          <w:iCs/>
          <w:sz w:val="22"/>
          <w:szCs w:val="22"/>
        </w:rPr>
        <w:tab/>
        <w:t>Print name and WSBA No.</w:t>
      </w:r>
      <w:r w:rsidRPr="00540392">
        <w:rPr>
          <w:rFonts w:ascii="Arial" w:hAnsi="Arial" w:cs="Arial"/>
          <w:i/>
          <w:iCs/>
          <w:sz w:val="22"/>
          <w:szCs w:val="22"/>
        </w:rPr>
        <w:tab/>
        <w:t>Date</w:t>
      </w:r>
    </w:p>
    <w:p w14:paraId="26DBAD71" w14:textId="74D45AAA" w:rsidR="007363FB" w:rsidRPr="00591C13" w:rsidRDefault="00F3544F" w:rsidP="005B1F48">
      <w:pPr>
        <w:tabs>
          <w:tab w:val="left" w:pos="3960"/>
          <w:tab w:val="left" w:pos="7830"/>
        </w:tabs>
        <w:spacing w:after="0"/>
        <w:rPr>
          <w:rFonts w:ascii="Arial Narrow" w:hAnsi="Arial Narrow" w:cs="Arial"/>
          <w:i/>
          <w:iCs/>
          <w:sz w:val="22"/>
          <w:szCs w:val="22"/>
        </w:rPr>
      </w:pPr>
      <w:r w:rsidRPr="00591C13">
        <w:rPr>
          <w:rFonts w:ascii="Arial Narrow" w:hAnsi="Arial Narrow" w:cs="Arial"/>
          <w:i/>
          <w:iCs/>
          <w:sz w:val="22"/>
          <w:szCs w:val="22"/>
          <w:lang w:val="ru"/>
        </w:rPr>
        <w:t>Подпись адвоката</w:t>
      </w:r>
      <w:r w:rsidRPr="00591C13">
        <w:rPr>
          <w:rFonts w:ascii="Arial Narrow" w:hAnsi="Arial Narrow" w:cs="Arial"/>
          <w:sz w:val="22"/>
          <w:szCs w:val="22"/>
          <w:lang w:val="ru"/>
        </w:rPr>
        <w:tab/>
      </w:r>
      <w:r w:rsidRPr="00591C13">
        <w:rPr>
          <w:rFonts w:ascii="Arial Narrow" w:hAnsi="Arial Narrow" w:cs="Arial"/>
          <w:i/>
          <w:iCs/>
          <w:sz w:val="22"/>
          <w:szCs w:val="22"/>
          <w:lang w:val="ru"/>
        </w:rPr>
        <w:t>Имя и фамилия печатными буквами и номер в WSBA</w:t>
      </w:r>
      <w:r w:rsidRPr="00591C13">
        <w:rPr>
          <w:rFonts w:ascii="Arial Narrow" w:hAnsi="Arial Narrow" w:cs="Arial"/>
          <w:sz w:val="22"/>
          <w:szCs w:val="22"/>
          <w:lang w:val="ru"/>
        </w:rPr>
        <w:tab/>
      </w:r>
      <w:r w:rsidRPr="00591C13">
        <w:rPr>
          <w:rFonts w:ascii="Arial Narrow" w:hAnsi="Arial Narrow" w:cs="Arial"/>
          <w:i/>
          <w:iCs/>
          <w:sz w:val="22"/>
          <w:szCs w:val="22"/>
          <w:lang w:val="ru"/>
        </w:rPr>
        <w:t>Дата</w:t>
      </w:r>
    </w:p>
    <w:p w14:paraId="5499808C" w14:textId="23C1E291" w:rsidR="007363FB" w:rsidRPr="00540392" w:rsidRDefault="007363FB" w:rsidP="00DF7BD4">
      <w:pPr>
        <w:tabs>
          <w:tab w:val="left" w:pos="5130"/>
          <w:tab w:val="left" w:pos="7290"/>
          <w:tab w:val="left" w:pos="8100"/>
          <w:tab w:val="left" w:pos="9360"/>
        </w:tabs>
        <w:spacing w:before="120" w:after="0"/>
        <w:rPr>
          <w:rFonts w:ascii="Arial" w:hAnsi="Arial" w:cs="Arial"/>
          <w:sz w:val="22"/>
          <w:szCs w:val="22"/>
          <w:u w:val="single"/>
        </w:rPr>
      </w:pPr>
      <w:r w:rsidRPr="00540392">
        <w:rPr>
          <w:rFonts w:ascii="Arial" w:hAnsi="Arial" w:cs="Arial"/>
          <w:sz w:val="22"/>
          <w:szCs w:val="22"/>
          <w:u w:val="single"/>
        </w:rPr>
        <w:tab/>
      </w:r>
      <w:r w:rsidRPr="00540392">
        <w:rPr>
          <w:rFonts w:ascii="Arial" w:hAnsi="Arial" w:cs="Arial"/>
          <w:sz w:val="22"/>
          <w:szCs w:val="22"/>
          <w:u w:val="single"/>
        </w:rPr>
        <w:tab/>
      </w:r>
      <w:r w:rsidRPr="00540392">
        <w:rPr>
          <w:rFonts w:ascii="Arial" w:hAnsi="Arial" w:cs="Arial"/>
          <w:sz w:val="22"/>
          <w:szCs w:val="22"/>
          <w:u w:val="single"/>
        </w:rPr>
        <w:tab/>
      </w:r>
      <w:r w:rsidRPr="00540392">
        <w:rPr>
          <w:rFonts w:ascii="Arial" w:hAnsi="Arial" w:cs="Arial"/>
          <w:sz w:val="22"/>
          <w:szCs w:val="22"/>
          <w:u w:val="single"/>
        </w:rPr>
        <w:tab/>
      </w:r>
    </w:p>
    <w:p w14:paraId="5ABF59D0" w14:textId="77777777" w:rsidR="00F3544F" w:rsidRPr="00540392" w:rsidRDefault="007363FB" w:rsidP="005B1F48">
      <w:pPr>
        <w:tabs>
          <w:tab w:val="left" w:pos="450"/>
          <w:tab w:val="left" w:pos="5130"/>
          <w:tab w:val="left" w:pos="7290"/>
          <w:tab w:val="left" w:pos="7380"/>
          <w:tab w:val="left" w:pos="8460"/>
          <w:tab w:val="left" w:pos="9360"/>
        </w:tabs>
        <w:spacing w:after="0"/>
        <w:ind w:left="806" w:hanging="806"/>
        <w:rPr>
          <w:rFonts w:ascii="Arial" w:hAnsi="Arial"/>
          <w:i/>
          <w:sz w:val="22"/>
          <w:szCs w:val="22"/>
        </w:rPr>
      </w:pPr>
      <w:r w:rsidRPr="00540392">
        <w:rPr>
          <w:rFonts w:ascii="Arial" w:hAnsi="Arial"/>
          <w:i/>
          <w:iCs/>
          <w:sz w:val="22"/>
          <w:szCs w:val="22"/>
        </w:rPr>
        <w:t>Lawyer’s Street Address or PO box</w:t>
      </w:r>
      <w:r w:rsidRPr="00540392">
        <w:rPr>
          <w:rFonts w:ascii="Arial" w:hAnsi="Arial"/>
          <w:i/>
          <w:iCs/>
          <w:sz w:val="22"/>
          <w:szCs w:val="22"/>
        </w:rPr>
        <w:tab/>
        <w:t>City</w:t>
      </w:r>
      <w:r w:rsidRPr="00540392">
        <w:rPr>
          <w:rFonts w:ascii="Arial" w:hAnsi="Arial"/>
          <w:i/>
          <w:iCs/>
          <w:sz w:val="22"/>
          <w:szCs w:val="22"/>
        </w:rPr>
        <w:tab/>
        <w:t>State</w:t>
      </w:r>
      <w:r w:rsidRPr="00540392">
        <w:rPr>
          <w:rFonts w:ascii="Arial" w:hAnsi="Arial"/>
          <w:i/>
          <w:iCs/>
          <w:sz w:val="22"/>
          <w:szCs w:val="22"/>
        </w:rPr>
        <w:tab/>
        <w:t>Zip</w:t>
      </w:r>
    </w:p>
    <w:p w14:paraId="7CA2E7C2" w14:textId="6523A49B" w:rsidR="00436114" w:rsidRPr="00591C13" w:rsidRDefault="00F3544F" w:rsidP="005B1F48">
      <w:pPr>
        <w:tabs>
          <w:tab w:val="left" w:pos="450"/>
          <w:tab w:val="left" w:pos="5130"/>
          <w:tab w:val="left" w:pos="7290"/>
          <w:tab w:val="left" w:pos="7380"/>
          <w:tab w:val="left" w:pos="8460"/>
          <w:tab w:val="left" w:pos="9360"/>
        </w:tabs>
        <w:spacing w:after="0"/>
        <w:ind w:left="806" w:hanging="806"/>
        <w:rPr>
          <w:rFonts w:ascii="Arial Narrow" w:hAnsi="Arial Narrow"/>
          <w:i/>
          <w:iCs/>
          <w:sz w:val="22"/>
          <w:szCs w:val="22"/>
        </w:rPr>
      </w:pPr>
      <w:r w:rsidRPr="00591C13">
        <w:rPr>
          <w:rFonts w:ascii="Arial Narrow" w:hAnsi="Arial Narrow"/>
          <w:i/>
          <w:iCs/>
          <w:sz w:val="22"/>
          <w:szCs w:val="22"/>
          <w:lang w:val="ru"/>
        </w:rPr>
        <w:t>Адрес адвоката с указанием улицы и номера дома или почтового ящика</w:t>
      </w:r>
      <w:r w:rsidR="00591C13">
        <w:rPr>
          <w:rFonts w:ascii="Arial Narrow" w:hAnsi="Arial Narrow"/>
          <w:sz w:val="22"/>
          <w:szCs w:val="22"/>
        </w:rPr>
        <w:t xml:space="preserve"> </w:t>
      </w:r>
      <w:r w:rsidRPr="00591C13">
        <w:rPr>
          <w:rFonts w:ascii="Arial Narrow" w:hAnsi="Arial Narrow"/>
          <w:i/>
          <w:iCs/>
          <w:sz w:val="22"/>
          <w:szCs w:val="22"/>
          <w:lang w:val="ru"/>
        </w:rPr>
        <w:t>Город</w:t>
      </w:r>
      <w:r w:rsidR="00591C13">
        <w:rPr>
          <w:rFonts w:ascii="Arial Narrow" w:hAnsi="Arial Narrow"/>
          <w:sz w:val="22"/>
          <w:szCs w:val="22"/>
        </w:rPr>
        <w:t xml:space="preserve">    </w:t>
      </w:r>
      <w:r w:rsidRPr="00591C13">
        <w:rPr>
          <w:rFonts w:ascii="Arial Narrow" w:hAnsi="Arial Narrow"/>
          <w:i/>
          <w:iCs/>
          <w:sz w:val="22"/>
          <w:szCs w:val="22"/>
          <w:lang w:val="ru"/>
        </w:rPr>
        <w:t>Штат</w:t>
      </w:r>
      <w:r w:rsidR="00591C13">
        <w:rPr>
          <w:rFonts w:ascii="Arial Narrow" w:hAnsi="Arial Narrow"/>
          <w:i/>
          <w:iCs/>
          <w:sz w:val="22"/>
          <w:szCs w:val="22"/>
        </w:rPr>
        <w:t xml:space="preserve">    </w:t>
      </w:r>
      <w:r w:rsidRPr="00591C13">
        <w:rPr>
          <w:rFonts w:ascii="Arial Narrow" w:hAnsi="Arial Narrow"/>
          <w:i/>
          <w:iCs/>
          <w:sz w:val="22"/>
          <w:szCs w:val="22"/>
          <w:lang w:val="ru"/>
        </w:rPr>
        <w:t>Почтовый индекс</w:t>
      </w:r>
    </w:p>
    <w:p w14:paraId="5F8B93CF" w14:textId="77777777" w:rsidR="00F3544F" w:rsidRPr="00540392" w:rsidRDefault="007363FB" w:rsidP="005B1F48">
      <w:pPr>
        <w:tabs>
          <w:tab w:val="left" w:pos="8100"/>
          <w:tab w:val="left" w:pos="9360"/>
        </w:tabs>
        <w:spacing w:before="120" w:after="0"/>
        <w:rPr>
          <w:rFonts w:ascii="Arial" w:hAnsi="Arial" w:cs="Arial"/>
          <w:sz w:val="22"/>
          <w:szCs w:val="22"/>
          <w:u w:val="single"/>
        </w:rPr>
      </w:pPr>
      <w:r w:rsidRPr="00540392">
        <w:rPr>
          <w:rFonts w:ascii="Arial" w:hAnsi="Arial" w:cs="Arial"/>
          <w:sz w:val="22"/>
          <w:szCs w:val="22"/>
        </w:rPr>
        <w:t>Email (if applicable):</w:t>
      </w:r>
      <w:r w:rsidRPr="00540392">
        <w:rPr>
          <w:rFonts w:ascii="Arial" w:hAnsi="Arial" w:cs="Arial"/>
          <w:sz w:val="22"/>
          <w:szCs w:val="22"/>
          <w:u w:val="single"/>
        </w:rPr>
        <w:tab/>
      </w:r>
    </w:p>
    <w:p w14:paraId="3113E04A" w14:textId="601D9962" w:rsidR="007363FB" w:rsidRPr="005B1F48" w:rsidRDefault="00F3544F" w:rsidP="005B1F48">
      <w:pPr>
        <w:tabs>
          <w:tab w:val="left" w:pos="8100"/>
          <w:tab w:val="left" w:pos="9360"/>
        </w:tabs>
        <w:spacing w:after="0"/>
        <w:rPr>
          <w:rFonts w:ascii="Arial" w:hAnsi="Arial" w:cs="Arial"/>
          <w:i/>
          <w:iCs/>
          <w:sz w:val="22"/>
          <w:szCs w:val="22"/>
          <w:highlight w:val="yellow"/>
        </w:rPr>
      </w:pPr>
      <w:r w:rsidRPr="00540392">
        <w:rPr>
          <w:rFonts w:ascii="Arial" w:hAnsi="Arial" w:cs="Arial"/>
          <w:i/>
          <w:iCs/>
          <w:sz w:val="22"/>
          <w:szCs w:val="22"/>
          <w:lang w:val="ru"/>
        </w:rPr>
        <w:t>Адрес электронной почты (если применимо):</w:t>
      </w:r>
    </w:p>
    <w:sectPr w:rsidR="007363FB" w:rsidRPr="005B1F48" w:rsidSect="001E7477">
      <w:footerReference w:type="default" r:id="rId10"/>
      <w:pgSz w:w="12240" w:h="15840"/>
      <w:pgMar w:top="1440" w:right="1440" w:bottom="1350" w:left="1440" w:header="720" w:footer="6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C5B12" w14:textId="77777777" w:rsidR="00FE6392" w:rsidRDefault="00FE6392">
      <w:pPr>
        <w:spacing w:after="0"/>
      </w:pPr>
      <w:r>
        <w:separator/>
      </w:r>
    </w:p>
  </w:endnote>
  <w:endnote w:type="continuationSeparator" w:id="0">
    <w:p w14:paraId="5640B75C" w14:textId="77777777" w:rsidR="00FE6392" w:rsidRDefault="00FE6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tblBorders>
      <w:tblLook w:val="04A0" w:firstRow="1" w:lastRow="0" w:firstColumn="1" w:lastColumn="0" w:noHBand="0" w:noVBand="1"/>
    </w:tblPr>
    <w:tblGrid>
      <w:gridCol w:w="3145"/>
      <w:gridCol w:w="3123"/>
      <w:gridCol w:w="3092"/>
    </w:tblGrid>
    <w:tr w:rsidR="001E7477" w:rsidRPr="00540392" w14:paraId="0771E06C" w14:textId="77777777" w:rsidTr="00D15283">
      <w:tc>
        <w:tcPr>
          <w:tcW w:w="3192" w:type="dxa"/>
          <w:shd w:val="clear" w:color="auto" w:fill="auto"/>
        </w:tcPr>
        <w:p w14:paraId="41FC6B41" w14:textId="77777777" w:rsidR="001E7477" w:rsidRPr="00540392" w:rsidRDefault="001E7477" w:rsidP="001E7477">
          <w:pPr>
            <w:pStyle w:val="Footer"/>
            <w:tabs>
              <w:tab w:val="clear" w:pos="4320"/>
              <w:tab w:val="clear" w:pos="8640"/>
              <w:tab w:val="center" w:pos="4680"/>
              <w:tab w:val="right" w:pos="9360"/>
            </w:tabs>
            <w:rPr>
              <w:rFonts w:ascii="Arial" w:hAnsi="Arial" w:cs="Arial"/>
              <w:sz w:val="18"/>
              <w:szCs w:val="18"/>
            </w:rPr>
          </w:pPr>
          <w:r w:rsidRPr="00540392">
            <w:rPr>
              <w:rFonts w:ascii="Arial" w:hAnsi="Arial" w:cs="Arial"/>
              <w:sz w:val="18"/>
              <w:szCs w:val="18"/>
            </w:rPr>
            <w:t>RCW 11.130.225(4), .257</w:t>
          </w:r>
        </w:p>
        <w:p w14:paraId="0BAB666C" w14:textId="2D82D27A" w:rsidR="001E7477" w:rsidRPr="00540392" w:rsidRDefault="00540392" w:rsidP="001E7477">
          <w:pPr>
            <w:pStyle w:val="Footer"/>
            <w:tabs>
              <w:tab w:val="clear" w:pos="4320"/>
              <w:tab w:val="clear" w:pos="8640"/>
              <w:tab w:val="center" w:pos="4680"/>
              <w:tab w:val="right" w:pos="9360"/>
            </w:tabs>
            <w:rPr>
              <w:rFonts w:ascii="Arial" w:hAnsi="Arial" w:cs="Arial"/>
              <w:i/>
              <w:sz w:val="18"/>
              <w:szCs w:val="18"/>
            </w:rPr>
          </w:pPr>
          <w:r w:rsidRPr="00540392">
            <w:rPr>
              <w:rFonts w:ascii="Arial" w:hAnsi="Arial" w:cs="Arial"/>
              <w:sz w:val="18"/>
              <w:szCs w:val="18"/>
            </w:rPr>
            <w:t xml:space="preserve">RU </w:t>
          </w:r>
          <w:r w:rsidR="001E7477" w:rsidRPr="00540392">
            <w:rPr>
              <w:rFonts w:ascii="Arial" w:hAnsi="Arial" w:cs="Arial"/>
              <w:i/>
              <w:iCs/>
              <w:sz w:val="18"/>
              <w:szCs w:val="18"/>
            </w:rPr>
            <w:t>(01/2023)</w:t>
          </w:r>
          <w:r>
            <w:rPr>
              <w:rFonts w:ascii="Arial" w:hAnsi="Arial" w:cs="Arial"/>
              <w:i/>
              <w:iCs/>
              <w:sz w:val="18"/>
              <w:szCs w:val="18"/>
            </w:rPr>
            <w:t xml:space="preserve"> </w:t>
          </w:r>
          <w:r w:rsidRPr="00540392">
            <w:rPr>
              <w:rFonts w:ascii="Arial" w:hAnsi="Arial" w:cs="Arial"/>
              <w:sz w:val="18"/>
              <w:szCs w:val="18"/>
            </w:rPr>
            <w:t>Russian</w:t>
          </w:r>
        </w:p>
        <w:p w14:paraId="4984ED7D" w14:textId="1C0647D1" w:rsidR="001E7477" w:rsidRPr="00540392" w:rsidRDefault="007527D4" w:rsidP="001E7477">
          <w:pPr>
            <w:pStyle w:val="Footer"/>
            <w:tabs>
              <w:tab w:val="clear" w:pos="4320"/>
              <w:tab w:val="clear" w:pos="8640"/>
              <w:tab w:val="center" w:pos="4680"/>
              <w:tab w:val="right" w:pos="9360"/>
            </w:tabs>
            <w:rPr>
              <w:rFonts w:ascii="Arial" w:hAnsi="Arial" w:cs="Arial"/>
              <w:b/>
              <w:sz w:val="18"/>
              <w:szCs w:val="18"/>
            </w:rPr>
          </w:pPr>
          <w:r w:rsidRPr="00540392">
            <w:rPr>
              <w:rFonts w:ascii="Arial" w:hAnsi="Arial" w:cs="Arial"/>
              <w:b/>
              <w:bCs/>
              <w:sz w:val="18"/>
              <w:szCs w:val="18"/>
            </w:rPr>
            <w:t>GDN M 204</w:t>
          </w:r>
        </w:p>
      </w:tc>
      <w:tc>
        <w:tcPr>
          <w:tcW w:w="3192" w:type="dxa"/>
          <w:shd w:val="clear" w:color="auto" w:fill="auto"/>
        </w:tcPr>
        <w:p w14:paraId="0621FE53" w14:textId="422FEBEC" w:rsidR="00CF61EF" w:rsidRPr="00540392" w:rsidRDefault="00CF61EF" w:rsidP="00CF61EF">
          <w:pPr>
            <w:pStyle w:val="Footer"/>
            <w:tabs>
              <w:tab w:val="clear" w:pos="4320"/>
              <w:tab w:val="clear" w:pos="8640"/>
              <w:tab w:val="center" w:pos="4680"/>
            </w:tabs>
            <w:jc w:val="center"/>
            <w:rPr>
              <w:rFonts w:ascii="Arial" w:hAnsi="Arial" w:cs="Arial"/>
              <w:sz w:val="18"/>
              <w:szCs w:val="18"/>
            </w:rPr>
          </w:pPr>
          <w:r w:rsidRPr="00540392">
            <w:rPr>
              <w:rFonts w:ascii="Arial" w:hAnsi="Arial" w:cs="Arial"/>
              <w:sz w:val="18"/>
              <w:szCs w:val="18"/>
            </w:rPr>
            <w:t xml:space="preserve">Mt. for </w:t>
          </w:r>
          <w:proofErr w:type="spellStart"/>
          <w:r w:rsidRPr="00540392">
            <w:rPr>
              <w:rFonts w:ascii="Arial" w:hAnsi="Arial" w:cs="Arial"/>
              <w:sz w:val="18"/>
              <w:szCs w:val="18"/>
            </w:rPr>
            <w:t>Im</w:t>
          </w:r>
          <w:proofErr w:type="spellEnd"/>
          <w:r w:rsidRPr="00540392">
            <w:rPr>
              <w:rFonts w:ascii="Arial" w:hAnsi="Arial" w:cs="Arial"/>
              <w:sz w:val="18"/>
              <w:szCs w:val="18"/>
            </w:rPr>
            <w:t xml:space="preserve">. Or. (Ex </w:t>
          </w:r>
          <w:proofErr w:type="spellStart"/>
          <w:r w:rsidRPr="00540392">
            <w:rPr>
              <w:rFonts w:ascii="Arial" w:hAnsi="Arial" w:cs="Arial"/>
              <w:sz w:val="18"/>
              <w:szCs w:val="18"/>
            </w:rPr>
            <w:t>Parte</w:t>
          </w:r>
          <w:proofErr w:type="spellEnd"/>
          <w:r w:rsidRPr="00540392">
            <w:rPr>
              <w:rFonts w:ascii="Arial" w:hAnsi="Arial" w:cs="Arial"/>
              <w:sz w:val="18"/>
              <w:szCs w:val="18"/>
            </w:rPr>
            <w:t xml:space="preserve">) – </w:t>
          </w:r>
          <w:proofErr w:type="spellStart"/>
          <w:r w:rsidRPr="00540392">
            <w:rPr>
              <w:rFonts w:ascii="Arial" w:hAnsi="Arial" w:cs="Arial"/>
              <w:sz w:val="18"/>
              <w:szCs w:val="18"/>
            </w:rPr>
            <w:t>Emerg</w:t>
          </w:r>
          <w:proofErr w:type="spellEnd"/>
          <w:r w:rsidRPr="00540392">
            <w:rPr>
              <w:rFonts w:ascii="Arial" w:hAnsi="Arial" w:cs="Arial"/>
              <w:sz w:val="18"/>
              <w:szCs w:val="18"/>
            </w:rPr>
            <w:t xml:space="preserve">. Minor </w:t>
          </w:r>
          <w:proofErr w:type="spellStart"/>
          <w:r w:rsidRPr="00540392">
            <w:rPr>
              <w:rFonts w:ascii="Arial" w:hAnsi="Arial" w:cs="Arial"/>
              <w:sz w:val="18"/>
              <w:szCs w:val="18"/>
            </w:rPr>
            <w:t>Gdn</w:t>
          </w:r>
          <w:proofErr w:type="spellEnd"/>
          <w:r w:rsidRPr="00540392">
            <w:rPr>
              <w:rFonts w:ascii="Arial" w:hAnsi="Arial" w:cs="Arial"/>
              <w:sz w:val="18"/>
              <w:szCs w:val="18"/>
            </w:rPr>
            <w:t>. and Restraining Or.</w:t>
          </w:r>
        </w:p>
        <w:p w14:paraId="54E22079" w14:textId="7EB8055E" w:rsidR="001E7477" w:rsidRPr="00540392" w:rsidRDefault="00436114" w:rsidP="001E7477">
          <w:pPr>
            <w:pStyle w:val="Footer"/>
            <w:tabs>
              <w:tab w:val="clear" w:pos="4320"/>
              <w:tab w:val="clear" w:pos="8640"/>
              <w:tab w:val="center" w:pos="4680"/>
              <w:tab w:val="right" w:pos="9360"/>
            </w:tabs>
            <w:jc w:val="center"/>
            <w:rPr>
              <w:b/>
            </w:rPr>
          </w:pPr>
          <w:r w:rsidRPr="00540392">
            <w:rPr>
              <w:rFonts w:ascii="Arial" w:hAnsi="Arial" w:cs="Arial"/>
              <w:sz w:val="18"/>
              <w:szCs w:val="18"/>
            </w:rPr>
            <w:t>p.</w:t>
          </w:r>
          <w:r w:rsidRPr="00540392">
            <w:rPr>
              <w:rFonts w:ascii="Arial" w:hAnsi="Arial" w:cs="Arial"/>
              <w:b/>
              <w:bCs/>
              <w:sz w:val="18"/>
              <w:szCs w:val="18"/>
            </w:rPr>
            <w:t xml:space="preserve"> </w:t>
          </w:r>
          <w:r w:rsidRPr="00540392">
            <w:rPr>
              <w:rFonts w:ascii="Arial" w:hAnsi="Arial" w:cs="Arial"/>
              <w:b/>
              <w:bCs/>
              <w:sz w:val="18"/>
              <w:szCs w:val="18"/>
            </w:rPr>
            <w:fldChar w:fldCharType="begin"/>
          </w:r>
          <w:r w:rsidRPr="00540392">
            <w:rPr>
              <w:rFonts w:ascii="Arial" w:hAnsi="Arial" w:cs="Arial"/>
              <w:b/>
              <w:bCs/>
              <w:sz w:val="18"/>
              <w:szCs w:val="18"/>
            </w:rPr>
            <w:instrText xml:space="preserve"> PAGE  \* Arabic  \* MERGEFORMAT </w:instrText>
          </w:r>
          <w:r w:rsidRPr="00540392">
            <w:rPr>
              <w:rFonts w:ascii="Arial" w:hAnsi="Arial" w:cs="Arial"/>
              <w:b/>
              <w:bCs/>
              <w:sz w:val="18"/>
              <w:szCs w:val="18"/>
            </w:rPr>
            <w:fldChar w:fldCharType="separate"/>
          </w:r>
          <w:r w:rsidRPr="00540392">
            <w:rPr>
              <w:rFonts w:ascii="Arial" w:hAnsi="Arial" w:cs="Arial"/>
              <w:b/>
              <w:bCs/>
              <w:noProof/>
              <w:sz w:val="18"/>
              <w:szCs w:val="18"/>
            </w:rPr>
            <w:t>1</w:t>
          </w:r>
          <w:r w:rsidRPr="00540392">
            <w:rPr>
              <w:rFonts w:ascii="Arial" w:hAnsi="Arial" w:cs="Arial"/>
              <w:b/>
              <w:bCs/>
              <w:sz w:val="18"/>
              <w:szCs w:val="18"/>
            </w:rPr>
            <w:fldChar w:fldCharType="end"/>
          </w:r>
          <w:r w:rsidRPr="00540392">
            <w:rPr>
              <w:rFonts w:ascii="Arial" w:hAnsi="Arial" w:cs="Arial"/>
              <w:sz w:val="18"/>
              <w:szCs w:val="18"/>
            </w:rPr>
            <w:t xml:space="preserve"> of</w:t>
          </w:r>
          <w:r w:rsidRPr="00540392">
            <w:rPr>
              <w:rFonts w:ascii="Arial" w:hAnsi="Arial" w:cs="Arial"/>
              <w:b/>
              <w:bCs/>
              <w:sz w:val="18"/>
              <w:szCs w:val="18"/>
            </w:rPr>
            <w:t xml:space="preserve"> </w:t>
          </w:r>
          <w:r w:rsidRPr="00540392">
            <w:rPr>
              <w:rFonts w:ascii="Arial" w:hAnsi="Arial" w:cs="Arial"/>
              <w:b/>
              <w:bCs/>
              <w:noProof/>
              <w:sz w:val="18"/>
              <w:szCs w:val="18"/>
            </w:rPr>
            <w:fldChar w:fldCharType="begin"/>
          </w:r>
          <w:r w:rsidRPr="00540392">
            <w:rPr>
              <w:rFonts w:ascii="Arial" w:hAnsi="Arial" w:cs="Arial"/>
              <w:b/>
              <w:bCs/>
              <w:noProof/>
              <w:sz w:val="18"/>
              <w:szCs w:val="18"/>
            </w:rPr>
            <w:instrText xml:space="preserve"> NUMPAGES  \* Arabic  \* MERGEFORMAT </w:instrText>
          </w:r>
          <w:r w:rsidRPr="00540392">
            <w:rPr>
              <w:rFonts w:ascii="Arial" w:hAnsi="Arial" w:cs="Arial"/>
              <w:b/>
              <w:bCs/>
              <w:noProof/>
              <w:sz w:val="18"/>
              <w:szCs w:val="18"/>
            </w:rPr>
            <w:fldChar w:fldCharType="separate"/>
          </w:r>
          <w:r w:rsidRPr="00540392">
            <w:rPr>
              <w:rFonts w:ascii="Arial" w:hAnsi="Arial" w:cs="Arial"/>
              <w:b/>
              <w:bCs/>
              <w:noProof/>
              <w:sz w:val="18"/>
              <w:szCs w:val="18"/>
            </w:rPr>
            <w:t>7</w:t>
          </w:r>
          <w:r w:rsidRPr="00540392">
            <w:rPr>
              <w:rFonts w:ascii="Arial" w:hAnsi="Arial" w:cs="Arial"/>
              <w:b/>
              <w:bCs/>
              <w:noProof/>
              <w:sz w:val="18"/>
              <w:szCs w:val="18"/>
            </w:rPr>
            <w:fldChar w:fldCharType="end"/>
          </w:r>
        </w:p>
      </w:tc>
      <w:tc>
        <w:tcPr>
          <w:tcW w:w="3192" w:type="dxa"/>
          <w:shd w:val="clear" w:color="auto" w:fill="auto"/>
        </w:tcPr>
        <w:p w14:paraId="0204A671" w14:textId="77777777" w:rsidR="001E7477" w:rsidRPr="00540392" w:rsidRDefault="001E7477" w:rsidP="001E7477">
          <w:pPr>
            <w:pStyle w:val="Footer"/>
            <w:tabs>
              <w:tab w:val="clear" w:pos="4320"/>
              <w:tab w:val="clear" w:pos="8640"/>
              <w:tab w:val="center" w:pos="4680"/>
              <w:tab w:val="right" w:pos="9360"/>
            </w:tabs>
            <w:rPr>
              <w:rFonts w:ascii="Arial" w:hAnsi="Arial" w:cs="Arial"/>
              <w:sz w:val="18"/>
              <w:szCs w:val="18"/>
            </w:rPr>
          </w:pPr>
        </w:p>
      </w:tc>
    </w:tr>
  </w:tbl>
  <w:p w14:paraId="36BB3886" w14:textId="77777777" w:rsidR="000D6E3C" w:rsidRPr="00540392" w:rsidRDefault="000D6E3C">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A7387" w14:textId="77777777" w:rsidR="00FE6392" w:rsidRDefault="00FE6392">
      <w:pPr>
        <w:spacing w:after="0"/>
      </w:pPr>
      <w:r>
        <w:separator/>
      </w:r>
    </w:p>
  </w:footnote>
  <w:footnote w:type="continuationSeparator" w:id="0">
    <w:p w14:paraId="2C5FBC30" w14:textId="77777777" w:rsidR="00FE6392" w:rsidRDefault="00FE63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8pt;height:18pt;visibility:visible" o:bullet="t">
        <v:imagedata r:id="rId1" o:title=""/>
      </v:shape>
    </w:pict>
  </w:numPicBullet>
  <w:numPicBullet w:numPicBulletId="1">
    <w:pict>
      <v:shape id="_x0000_i1057" type="#_x0000_t75" style="width:18pt;height:18pt;visibility:visible" o:bullet="t">
        <v:imagedata r:id="rId2" o:title=""/>
      </v:shape>
    </w:pict>
  </w:numPicBullet>
  <w:numPicBullet w:numPicBulletId="2">
    <w:pict>
      <v:shape id="_x0000_i1058" type="#_x0000_t75" style="width:18pt;height:18pt;visibility:visible" o:bullet="t">
        <v:imagedata r:id="rId3" o:title=""/>
      </v:shape>
    </w:pict>
  </w:numPicBullet>
  <w:numPicBullet w:numPicBulletId="3">
    <w:pict>
      <v:shape id="_x0000_i1059" type="#_x0000_t75" style="width:18pt;height:18pt;visibility:visible" o:bullet="t">
        <v:imagedata r:id="rId4" o:title=""/>
      </v:shape>
    </w:pict>
  </w:numPicBullet>
  <w:numPicBullet w:numPicBulletId="4">
    <w:pict>
      <v:shape id="_x0000_i1060" type="#_x0000_t75" style="width:18pt;height:18pt;visibility:visible" o:bullet="t">
        <v:imagedata r:id="rId5" o:title=""/>
      </v:shape>
    </w:pict>
  </w:numPicBullet>
  <w:numPicBullet w:numPicBulletId="5">
    <w:pict>
      <v:shape id="_x0000_i1061" type="#_x0000_t75" style="width:18pt;height:18pt;visibility:visible" o:bullet="t">
        <v:imagedata r:id="rId6" o:title=""/>
      </v:shape>
    </w:pict>
  </w:numPicBullet>
  <w:numPicBullet w:numPicBulletId="6">
    <w:pict>
      <v:shape id="_x0000_i1062" type="#_x0000_t75" style="width:18pt;height:18pt;visibility:visible" o:bullet="t">
        <v:imagedata r:id="rId7" o:title=""/>
      </v:shape>
    </w:pict>
  </w:numPicBullet>
  <w:numPicBullet w:numPicBulletId="7">
    <w:pict>
      <v:shape id="_x0000_i1063" type="#_x0000_t75" style="width:18pt;height:18pt;visibility:visible" o:bullet="t">
        <v:imagedata r:id="rId8" o:title=""/>
      </v:shape>
    </w:pict>
  </w:numPicBullet>
  <w:numPicBullet w:numPicBulletId="8">
    <w:pict>
      <v:shape id="_x0000_i1064" type="#_x0000_t75" style="width:18pt;height:18pt;visibility:visible" o:bullet="t">
        <v:imagedata r:id="rId9" o:title=""/>
      </v:shape>
    </w:pict>
  </w:numPicBullet>
  <w:numPicBullet w:numPicBulletId="9">
    <w:pict>
      <v:shape id="_x0000_i1065" type="#_x0000_t75" style="width:18pt;height:18pt;visibility:visible" o:bullet="t">
        <v:imagedata r:id="rId10" o:title=""/>
      </v:shape>
    </w:pict>
  </w:numPicBullet>
  <w:numPicBullet w:numPicBulletId="10">
    <w:pict>
      <v:shape id="_x0000_i1066" type="#_x0000_t75" style="width:18pt;height:18pt;visibility:visible" o:bullet="t">
        <v:imagedata r:id="rId11" o:title=""/>
      </v:shape>
    </w:pict>
  </w:numPicBullet>
  <w:numPicBullet w:numPicBulletId="11">
    <w:pict>
      <v:shape id="_x0000_i1067" type="#_x0000_t75" style="width:18pt;height:18pt;visibility:visible" o:bullet="t">
        <v:imagedata r:id="rId12" o:title=""/>
      </v:shape>
    </w:pict>
  </w:numPicBullet>
  <w:numPicBullet w:numPicBulletId="12">
    <w:pict>
      <v:shape id="_x0000_i1068" type="#_x0000_t75" style="width:18pt;height:18pt;visibility:visible" o:bullet="t">
        <v:imagedata r:id="rId13" o:title=""/>
      </v:shape>
    </w:pict>
  </w:numPicBullet>
  <w:numPicBullet w:numPicBulletId="13">
    <w:pict>
      <v:shape id="_x0000_i1069" type="#_x0000_t75" style="width:18pt;height:18pt;visibility:visible" o:bullet="t">
        <v:imagedata r:id="rId14" o:title=""/>
      </v:shape>
    </w:pict>
  </w:numPicBullet>
  <w:numPicBullet w:numPicBulletId="14">
    <w:pict>
      <v:shape id="_x0000_i1070" type="#_x0000_t75" style="width:18pt;height:18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5503F"/>
    <w:multiLevelType w:val="hybridMultilevel"/>
    <w:tmpl w:val="9A262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33144A34"/>
    <w:multiLevelType w:val="hybridMultilevel"/>
    <w:tmpl w:val="1F6CD51A"/>
    <w:lvl w:ilvl="0" w:tplc="D12C0842">
      <w:start w:val="1"/>
      <w:numFmt w:val="decimal"/>
      <w:pStyle w:val="WAItem"/>
      <w:lvlText w:val="%1."/>
      <w:lvlJc w:val="left"/>
      <w:pPr>
        <w:ind w:left="180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277370"/>
    <w:multiLevelType w:val="hybridMultilevel"/>
    <w:tmpl w:val="94CE37B6"/>
    <w:lvl w:ilvl="0" w:tplc="A02642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F7161A1"/>
    <w:multiLevelType w:val="hybridMultilevel"/>
    <w:tmpl w:val="D4CC405A"/>
    <w:lvl w:ilvl="0" w:tplc="0E24F27C">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9"/>
  </w:num>
  <w:num w:numId="4">
    <w:abstractNumId w:val="31"/>
  </w:num>
  <w:num w:numId="5">
    <w:abstractNumId w:val="1"/>
  </w:num>
  <w:num w:numId="6">
    <w:abstractNumId w:val="2"/>
  </w:num>
  <w:num w:numId="7">
    <w:abstractNumId w:val="22"/>
  </w:num>
  <w:num w:numId="8">
    <w:abstractNumId w:val="14"/>
  </w:num>
  <w:num w:numId="9">
    <w:abstractNumId w:val="0"/>
  </w:num>
  <w:num w:numId="10">
    <w:abstractNumId w:val="6"/>
  </w:num>
  <w:num w:numId="11">
    <w:abstractNumId w:val="7"/>
  </w:num>
  <w:num w:numId="12">
    <w:abstractNumId w:val="29"/>
  </w:num>
  <w:num w:numId="13">
    <w:abstractNumId w:val="25"/>
  </w:num>
  <w:num w:numId="14">
    <w:abstractNumId w:val="24"/>
  </w:num>
  <w:num w:numId="15">
    <w:abstractNumId w:val="9"/>
  </w:num>
  <w:num w:numId="16">
    <w:abstractNumId w:val="18"/>
  </w:num>
  <w:num w:numId="17">
    <w:abstractNumId w:val="13"/>
  </w:num>
  <w:num w:numId="18">
    <w:abstractNumId w:val="3"/>
  </w:num>
  <w:num w:numId="19">
    <w:abstractNumId w:val="5"/>
  </w:num>
  <w:num w:numId="20">
    <w:abstractNumId w:val="23"/>
  </w:num>
  <w:num w:numId="21">
    <w:abstractNumId w:val="4"/>
  </w:num>
  <w:num w:numId="22">
    <w:abstractNumId w:val="10"/>
  </w:num>
  <w:num w:numId="23">
    <w:abstractNumId w:val="3"/>
  </w:num>
  <w:num w:numId="24">
    <w:abstractNumId w:val="33"/>
  </w:num>
  <w:num w:numId="25">
    <w:abstractNumId w:val="15"/>
  </w:num>
  <w:num w:numId="26">
    <w:abstractNumId w:val="17"/>
  </w:num>
  <w:num w:numId="27">
    <w:abstractNumId w:val="26"/>
  </w:num>
  <w:num w:numId="28">
    <w:abstractNumId w:val="28"/>
  </w:num>
  <w:num w:numId="29">
    <w:abstractNumId w:val="16"/>
  </w:num>
  <w:num w:numId="30">
    <w:abstractNumId w:val="27"/>
  </w:num>
  <w:num w:numId="31">
    <w:abstractNumId w:val="16"/>
  </w:num>
  <w:num w:numId="32">
    <w:abstractNumId w:val="21"/>
  </w:num>
  <w:num w:numId="33">
    <w:abstractNumId w:val="12"/>
  </w:num>
  <w:num w:numId="34">
    <w:abstractNumId w:val="30"/>
  </w:num>
  <w:num w:numId="35">
    <w:abstractNumId w:val="1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C7"/>
    <w:rsid w:val="0000132B"/>
    <w:rsid w:val="000049F2"/>
    <w:rsid w:val="00006D5F"/>
    <w:rsid w:val="0001110C"/>
    <w:rsid w:val="00013400"/>
    <w:rsid w:val="00015F07"/>
    <w:rsid w:val="00022BC7"/>
    <w:rsid w:val="00030BC8"/>
    <w:rsid w:val="00032946"/>
    <w:rsid w:val="00035F10"/>
    <w:rsid w:val="0003683F"/>
    <w:rsid w:val="00037D49"/>
    <w:rsid w:val="00042C6D"/>
    <w:rsid w:val="00054A52"/>
    <w:rsid w:val="000566D0"/>
    <w:rsid w:val="000663C3"/>
    <w:rsid w:val="00067A74"/>
    <w:rsid w:val="000774A2"/>
    <w:rsid w:val="000873A3"/>
    <w:rsid w:val="00087C68"/>
    <w:rsid w:val="0009403E"/>
    <w:rsid w:val="000B5E23"/>
    <w:rsid w:val="000C18A7"/>
    <w:rsid w:val="000D3CE0"/>
    <w:rsid w:val="000D4E31"/>
    <w:rsid w:val="000D637F"/>
    <w:rsid w:val="000D6E3C"/>
    <w:rsid w:val="000F0F66"/>
    <w:rsid w:val="00102C3D"/>
    <w:rsid w:val="00104263"/>
    <w:rsid w:val="00112123"/>
    <w:rsid w:val="00113D05"/>
    <w:rsid w:val="0011432B"/>
    <w:rsid w:val="001158AE"/>
    <w:rsid w:val="00121120"/>
    <w:rsid w:val="00130402"/>
    <w:rsid w:val="00130B7B"/>
    <w:rsid w:val="00131104"/>
    <w:rsid w:val="001368F3"/>
    <w:rsid w:val="0013771D"/>
    <w:rsid w:val="00151074"/>
    <w:rsid w:val="00152EB1"/>
    <w:rsid w:val="001566F3"/>
    <w:rsid w:val="00160585"/>
    <w:rsid w:val="00171106"/>
    <w:rsid w:val="0018244E"/>
    <w:rsid w:val="001865E9"/>
    <w:rsid w:val="00190611"/>
    <w:rsid w:val="001A3B24"/>
    <w:rsid w:val="001D1FC2"/>
    <w:rsid w:val="001E027C"/>
    <w:rsid w:val="001E6E50"/>
    <w:rsid w:val="001E7477"/>
    <w:rsid w:val="001F03D0"/>
    <w:rsid w:val="001F475A"/>
    <w:rsid w:val="001F68BE"/>
    <w:rsid w:val="00206252"/>
    <w:rsid w:val="00256FFB"/>
    <w:rsid w:val="00262A4A"/>
    <w:rsid w:val="002765D7"/>
    <w:rsid w:val="00290DCD"/>
    <w:rsid w:val="00291A19"/>
    <w:rsid w:val="00297A79"/>
    <w:rsid w:val="00297BD7"/>
    <w:rsid w:val="002A3758"/>
    <w:rsid w:val="002A47B6"/>
    <w:rsid w:val="002B3A6D"/>
    <w:rsid w:val="002B5CF3"/>
    <w:rsid w:val="002B5ED1"/>
    <w:rsid w:val="002C1224"/>
    <w:rsid w:val="002C2254"/>
    <w:rsid w:val="002C38EF"/>
    <w:rsid w:val="002C7732"/>
    <w:rsid w:val="002C7874"/>
    <w:rsid w:val="002D0B34"/>
    <w:rsid w:val="002D0DEF"/>
    <w:rsid w:val="002E1701"/>
    <w:rsid w:val="002F6FBD"/>
    <w:rsid w:val="003162AE"/>
    <w:rsid w:val="003236AB"/>
    <w:rsid w:val="00323CEF"/>
    <w:rsid w:val="00327D41"/>
    <w:rsid w:val="00336A99"/>
    <w:rsid w:val="00352B65"/>
    <w:rsid w:val="00354E72"/>
    <w:rsid w:val="00363361"/>
    <w:rsid w:val="003668D4"/>
    <w:rsid w:val="00367AFE"/>
    <w:rsid w:val="0037142C"/>
    <w:rsid w:val="00374375"/>
    <w:rsid w:val="003774FB"/>
    <w:rsid w:val="003817EF"/>
    <w:rsid w:val="00384AD8"/>
    <w:rsid w:val="00385212"/>
    <w:rsid w:val="00391BA9"/>
    <w:rsid w:val="00392004"/>
    <w:rsid w:val="003A2EBE"/>
    <w:rsid w:val="003A6802"/>
    <w:rsid w:val="003B19DA"/>
    <w:rsid w:val="003B3A71"/>
    <w:rsid w:val="003C1BF9"/>
    <w:rsid w:val="003D0DDB"/>
    <w:rsid w:val="003D1809"/>
    <w:rsid w:val="003E0B5A"/>
    <w:rsid w:val="003E3770"/>
    <w:rsid w:val="003F70EA"/>
    <w:rsid w:val="00403809"/>
    <w:rsid w:val="004114CF"/>
    <w:rsid w:val="004158C7"/>
    <w:rsid w:val="00433F2F"/>
    <w:rsid w:val="00436114"/>
    <w:rsid w:val="00447D42"/>
    <w:rsid w:val="00464994"/>
    <w:rsid w:val="00467838"/>
    <w:rsid w:val="00474AEB"/>
    <w:rsid w:val="00475459"/>
    <w:rsid w:val="00477E3B"/>
    <w:rsid w:val="00485E79"/>
    <w:rsid w:val="004912B7"/>
    <w:rsid w:val="004951CE"/>
    <w:rsid w:val="004A60F7"/>
    <w:rsid w:val="004B24A1"/>
    <w:rsid w:val="004C5287"/>
    <w:rsid w:val="004D43BA"/>
    <w:rsid w:val="004E4476"/>
    <w:rsid w:val="004F4E5F"/>
    <w:rsid w:val="004F7377"/>
    <w:rsid w:val="00507682"/>
    <w:rsid w:val="00510A26"/>
    <w:rsid w:val="0051295D"/>
    <w:rsid w:val="00514F72"/>
    <w:rsid w:val="00515F5E"/>
    <w:rsid w:val="0052361C"/>
    <w:rsid w:val="00526E0C"/>
    <w:rsid w:val="00531779"/>
    <w:rsid w:val="00536D2A"/>
    <w:rsid w:val="00540392"/>
    <w:rsid w:val="005414B5"/>
    <w:rsid w:val="00561CDA"/>
    <w:rsid w:val="00561CE1"/>
    <w:rsid w:val="0058008E"/>
    <w:rsid w:val="00580132"/>
    <w:rsid w:val="005904E9"/>
    <w:rsid w:val="00591C13"/>
    <w:rsid w:val="0059510A"/>
    <w:rsid w:val="005A04C8"/>
    <w:rsid w:val="005A0D75"/>
    <w:rsid w:val="005A7949"/>
    <w:rsid w:val="005B1F48"/>
    <w:rsid w:val="005D3AEF"/>
    <w:rsid w:val="005E20BA"/>
    <w:rsid w:val="005E5CA2"/>
    <w:rsid w:val="005E5EFC"/>
    <w:rsid w:val="005E6631"/>
    <w:rsid w:val="005E6A49"/>
    <w:rsid w:val="00605111"/>
    <w:rsid w:val="00605338"/>
    <w:rsid w:val="00610D1A"/>
    <w:rsid w:val="00624AB6"/>
    <w:rsid w:val="00625D7F"/>
    <w:rsid w:val="00627B66"/>
    <w:rsid w:val="0063195E"/>
    <w:rsid w:val="006473AB"/>
    <w:rsid w:val="00650B97"/>
    <w:rsid w:val="00654A2F"/>
    <w:rsid w:val="006815FE"/>
    <w:rsid w:val="00682BEE"/>
    <w:rsid w:val="00686E78"/>
    <w:rsid w:val="00687A9C"/>
    <w:rsid w:val="006A7E4D"/>
    <w:rsid w:val="006E14F2"/>
    <w:rsid w:val="006E1A1A"/>
    <w:rsid w:val="006E3280"/>
    <w:rsid w:val="006E5471"/>
    <w:rsid w:val="006F0306"/>
    <w:rsid w:val="006F1389"/>
    <w:rsid w:val="006F5361"/>
    <w:rsid w:val="007076AD"/>
    <w:rsid w:val="007134B9"/>
    <w:rsid w:val="00720C07"/>
    <w:rsid w:val="00734A42"/>
    <w:rsid w:val="007363FB"/>
    <w:rsid w:val="0073737E"/>
    <w:rsid w:val="00744E7E"/>
    <w:rsid w:val="007527D4"/>
    <w:rsid w:val="00752874"/>
    <w:rsid w:val="00752D2E"/>
    <w:rsid w:val="00753DC3"/>
    <w:rsid w:val="00757999"/>
    <w:rsid w:val="00764AEB"/>
    <w:rsid w:val="00765C82"/>
    <w:rsid w:val="00773982"/>
    <w:rsid w:val="0077519F"/>
    <w:rsid w:val="00777ACE"/>
    <w:rsid w:val="00782627"/>
    <w:rsid w:val="007916F5"/>
    <w:rsid w:val="007946EB"/>
    <w:rsid w:val="007A1955"/>
    <w:rsid w:val="007A1A48"/>
    <w:rsid w:val="007A3C57"/>
    <w:rsid w:val="007A41D2"/>
    <w:rsid w:val="007A6CBE"/>
    <w:rsid w:val="007D0069"/>
    <w:rsid w:val="007D07F8"/>
    <w:rsid w:val="007D44ED"/>
    <w:rsid w:val="007E16EA"/>
    <w:rsid w:val="007E1F55"/>
    <w:rsid w:val="007E38F4"/>
    <w:rsid w:val="007F5F9F"/>
    <w:rsid w:val="008138E8"/>
    <w:rsid w:val="00814825"/>
    <w:rsid w:val="00832ED3"/>
    <w:rsid w:val="0083541E"/>
    <w:rsid w:val="0084414B"/>
    <w:rsid w:val="00867C36"/>
    <w:rsid w:val="00873626"/>
    <w:rsid w:val="008759F2"/>
    <w:rsid w:val="0087735C"/>
    <w:rsid w:val="00887311"/>
    <w:rsid w:val="00894306"/>
    <w:rsid w:val="008A4B4B"/>
    <w:rsid w:val="008A5798"/>
    <w:rsid w:val="008B0A4C"/>
    <w:rsid w:val="008B275E"/>
    <w:rsid w:val="008B475D"/>
    <w:rsid w:val="008B6A6E"/>
    <w:rsid w:val="008C2E97"/>
    <w:rsid w:val="008C34A8"/>
    <w:rsid w:val="008C728E"/>
    <w:rsid w:val="008E06E3"/>
    <w:rsid w:val="008E0EBD"/>
    <w:rsid w:val="0090604C"/>
    <w:rsid w:val="00913749"/>
    <w:rsid w:val="00914840"/>
    <w:rsid w:val="00916CDF"/>
    <w:rsid w:val="00917B83"/>
    <w:rsid w:val="009272D0"/>
    <w:rsid w:val="00935A2D"/>
    <w:rsid w:val="00937B05"/>
    <w:rsid w:val="009450E3"/>
    <w:rsid w:val="00947EFA"/>
    <w:rsid w:val="00952888"/>
    <w:rsid w:val="0096524C"/>
    <w:rsid w:val="00967A57"/>
    <w:rsid w:val="0097444B"/>
    <w:rsid w:val="0098107D"/>
    <w:rsid w:val="00986F5D"/>
    <w:rsid w:val="0099791C"/>
    <w:rsid w:val="009A0E44"/>
    <w:rsid w:val="009B20B5"/>
    <w:rsid w:val="009B573C"/>
    <w:rsid w:val="009C5445"/>
    <w:rsid w:val="009C60C5"/>
    <w:rsid w:val="009D4E3C"/>
    <w:rsid w:val="009D7855"/>
    <w:rsid w:val="009E0A60"/>
    <w:rsid w:val="009E6D4E"/>
    <w:rsid w:val="009E7465"/>
    <w:rsid w:val="009F2F77"/>
    <w:rsid w:val="009F610B"/>
    <w:rsid w:val="00A06EF6"/>
    <w:rsid w:val="00A100A4"/>
    <w:rsid w:val="00A1021C"/>
    <w:rsid w:val="00A10643"/>
    <w:rsid w:val="00A10646"/>
    <w:rsid w:val="00A11591"/>
    <w:rsid w:val="00A146EB"/>
    <w:rsid w:val="00A24EEF"/>
    <w:rsid w:val="00A46063"/>
    <w:rsid w:val="00A63926"/>
    <w:rsid w:val="00A92B67"/>
    <w:rsid w:val="00A94708"/>
    <w:rsid w:val="00A9604B"/>
    <w:rsid w:val="00AA33DD"/>
    <w:rsid w:val="00AA7314"/>
    <w:rsid w:val="00AA7ABA"/>
    <w:rsid w:val="00AB2170"/>
    <w:rsid w:val="00AD47CB"/>
    <w:rsid w:val="00AD6CB5"/>
    <w:rsid w:val="00AF34F1"/>
    <w:rsid w:val="00AF7BDE"/>
    <w:rsid w:val="00B0075D"/>
    <w:rsid w:val="00B05845"/>
    <w:rsid w:val="00B073E1"/>
    <w:rsid w:val="00B122F2"/>
    <w:rsid w:val="00B14656"/>
    <w:rsid w:val="00B36053"/>
    <w:rsid w:val="00B47B2C"/>
    <w:rsid w:val="00B54CA8"/>
    <w:rsid w:val="00B67D86"/>
    <w:rsid w:val="00BA0370"/>
    <w:rsid w:val="00BA2D6D"/>
    <w:rsid w:val="00BA5706"/>
    <w:rsid w:val="00BB3BA8"/>
    <w:rsid w:val="00BB67AB"/>
    <w:rsid w:val="00BB6EE7"/>
    <w:rsid w:val="00BD693A"/>
    <w:rsid w:val="00BF5CAB"/>
    <w:rsid w:val="00C05CCB"/>
    <w:rsid w:val="00C11288"/>
    <w:rsid w:val="00C21BC5"/>
    <w:rsid w:val="00C614C5"/>
    <w:rsid w:val="00C65367"/>
    <w:rsid w:val="00C67C33"/>
    <w:rsid w:val="00C84AAE"/>
    <w:rsid w:val="00CA2A43"/>
    <w:rsid w:val="00CD5F3F"/>
    <w:rsid w:val="00CF22D2"/>
    <w:rsid w:val="00CF4A7C"/>
    <w:rsid w:val="00CF61EF"/>
    <w:rsid w:val="00D01416"/>
    <w:rsid w:val="00D1364A"/>
    <w:rsid w:val="00D15283"/>
    <w:rsid w:val="00D16170"/>
    <w:rsid w:val="00D327AB"/>
    <w:rsid w:val="00D36BD8"/>
    <w:rsid w:val="00D405B9"/>
    <w:rsid w:val="00D408C2"/>
    <w:rsid w:val="00D40C9A"/>
    <w:rsid w:val="00D443FF"/>
    <w:rsid w:val="00D463E8"/>
    <w:rsid w:val="00D529E1"/>
    <w:rsid w:val="00D63B51"/>
    <w:rsid w:val="00D67620"/>
    <w:rsid w:val="00D7791D"/>
    <w:rsid w:val="00D81EA6"/>
    <w:rsid w:val="00D8386B"/>
    <w:rsid w:val="00D9054D"/>
    <w:rsid w:val="00D91807"/>
    <w:rsid w:val="00D91DA5"/>
    <w:rsid w:val="00DA0FA5"/>
    <w:rsid w:val="00DA33AD"/>
    <w:rsid w:val="00DA3929"/>
    <w:rsid w:val="00DC4C2C"/>
    <w:rsid w:val="00DD22A0"/>
    <w:rsid w:val="00DD548A"/>
    <w:rsid w:val="00DF40A8"/>
    <w:rsid w:val="00DF7BD4"/>
    <w:rsid w:val="00E057F8"/>
    <w:rsid w:val="00E0749F"/>
    <w:rsid w:val="00E079EE"/>
    <w:rsid w:val="00E11361"/>
    <w:rsid w:val="00E206F9"/>
    <w:rsid w:val="00E2779A"/>
    <w:rsid w:val="00E30AB0"/>
    <w:rsid w:val="00E42DF6"/>
    <w:rsid w:val="00E46DEC"/>
    <w:rsid w:val="00E53A01"/>
    <w:rsid w:val="00E6246A"/>
    <w:rsid w:val="00E646F7"/>
    <w:rsid w:val="00E81D47"/>
    <w:rsid w:val="00EA1629"/>
    <w:rsid w:val="00EA7A2B"/>
    <w:rsid w:val="00EB3617"/>
    <w:rsid w:val="00EC1F08"/>
    <w:rsid w:val="00EC30B5"/>
    <w:rsid w:val="00EC4187"/>
    <w:rsid w:val="00EC54F1"/>
    <w:rsid w:val="00EC7087"/>
    <w:rsid w:val="00F0154E"/>
    <w:rsid w:val="00F02E8A"/>
    <w:rsid w:val="00F139A0"/>
    <w:rsid w:val="00F160AC"/>
    <w:rsid w:val="00F16BC0"/>
    <w:rsid w:val="00F23853"/>
    <w:rsid w:val="00F252E3"/>
    <w:rsid w:val="00F3544F"/>
    <w:rsid w:val="00F40DEE"/>
    <w:rsid w:val="00F436A6"/>
    <w:rsid w:val="00F5476D"/>
    <w:rsid w:val="00F65C94"/>
    <w:rsid w:val="00F67E7B"/>
    <w:rsid w:val="00F753E6"/>
    <w:rsid w:val="00F86EE4"/>
    <w:rsid w:val="00F942F0"/>
    <w:rsid w:val="00FA5AD9"/>
    <w:rsid w:val="00FC04FE"/>
    <w:rsid w:val="00FD1825"/>
    <w:rsid w:val="00FD38ED"/>
    <w:rsid w:val="00FD52F7"/>
    <w:rsid w:val="00FD5B5B"/>
    <w:rsid w:val="00FE6392"/>
    <w:rsid w:val="00FE7376"/>
    <w:rsid w:val="00FF1798"/>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17A29"/>
  <w15:chartTrackingRefBased/>
  <w15:docId w15:val="{2C059C88-4910-499C-AD60-9ACAC7E3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styleId="Revision">
    <w:name w:val="Revision"/>
    <w:hidden/>
    <w:uiPriority w:val="99"/>
    <w:semiHidden/>
    <w:rPr>
      <w:sz w:val="24"/>
      <w:szCs w:val="24"/>
      <w:lang w:eastAsia="ja-JP"/>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keepNext/>
      <w:numPr>
        <w:numId w:val="24"/>
      </w:numPr>
      <w:spacing w:before="200" w:after="0"/>
      <w:ind w:left="547" w:hanging="547"/>
    </w:pPr>
    <w:rPr>
      <w:rFonts w:ascii="Arial" w:hAnsi="Arial"/>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Item">
    <w:name w:val="WA Item #"/>
    <w:basedOn w:val="Normal"/>
    <w:uiPriority w:val="99"/>
    <w:qFormat/>
    <w:pPr>
      <w:keepNext/>
      <w:numPr>
        <w:numId w:val="26"/>
      </w:numPr>
      <w:tabs>
        <w:tab w:val="left" w:pos="540"/>
      </w:tabs>
      <w:suppressAutoHyphens/>
      <w:spacing w:before="200" w:after="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uiPriority w:val="99"/>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1stlineaftersub">
    <w:name w:val="WA 1st line after sub"/>
    <w:basedOn w:val="Normal"/>
    <w:qFormat/>
    <w:pPr>
      <w:tabs>
        <w:tab w:val="left" w:pos="540"/>
      </w:tabs>
      <w:spacing w:before="60" w:after="0"/>
      <w:ind w:left="547"/>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character" w:styleId="Hyperlink">
    <w:name w:val="Hyperlink"/>
    <w:semiHidden/>
    <w:rPr>
      <w:rFonts w:cs="Times New Roman"/>
      <w:color w:val="0000FF"/>
      <w:u w:val="single"/>
    </w:rPr>
  </w:style>
  <w:style w:type="paragraph" w:customStyle="1" w:styleId="WAinstructionbox">
    <w:name w:val="WA instruction box"/>
    <w:basedOn w:val="WABody38flush"/>
    <w:qFormat/>
    <w:rsid w:val="003C1BF9"/>
    <w:pPr>
      <w:tabs>
        <w:tab w:val="clear" w:pos="9360"/>
      </w:tabs>
      <w:spacing w:after="120"/>
      <w:ind w:left="0"/>
    </w:pPr>
    <w:rPr>
      <w:rFonts w:ascii="Arial Narrow" w:hAnsi="Arial Narrow"/>
      <w:i/>
      <w:iCs/>
      <w:spacing w:val="-2"/>
    </w:rPr>
  </w:style>
  <w:style w:type="paragraph" w:styleId="BodyText2">
    <w:name w:val="Body Text 2"/>
    <w:basedOn w:val="Normal"/>
    <w:link w:val="BodyText2Char"/>
    <w:rsid w:val="006473AB"/>
    <w:pPr>
      <w:spacing w:after="120" w:line="480" w:lineRule="auto"/>
    </w:pPr>
  </w:style>
  <w:style w:type="character" w:customStyle="1" w:styleId="BodyText2Char">
    <w:name w:val="Body Text 2 Char"/>
    <w:basedOn w:val="DefaultParagraphFont"/>
    <w:link w:val="BodyText2"/>
    <w:rsid w:val="006473A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0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CF901-60C7-4E1C-9407-4C11BE2F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3287</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21986</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25</cp:revision>
  <dcterms:created xsi:type="dcterms:W3CDTF">2022-11-28T19:47:00Z</dcterms:created>
  <dcterms:modified xsi:type="dcterms:W3CDTF">2024-07-11T17:27:00Z</dcterms:modified>
</cp:coreProperties>
</file>